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76" w:lineRule="auto"/>
        <w:ind w:left="720" w:firstLine="0"/>
        <w:contextualSpacing w:val="0"/>
        <w:jc w:val="both"/>
      </w:pPr>
      <w:r w:rsidDel="00000000" w:rsidR="00000000" w:rsidRPr="00000000">
        <w:rPr>
          <w:rtl w:val="0"/>
        </w:rPr>
      </w:r>
    </w:p>
    <w:p w:rsidR="00000000" w:rsidDel="00000000" w:rsidP="00000000" w:rsidRDefault="00000000" w:rsidRPr="00000000">
      <w:pPr>
        <w:spacing w:after="0" w:before="0" w:line="276" w:lineRule="auto"/>
        <w:ind w:left="720" w:firstLine="0"/>
        <w:contextualSpacing w:val="0"/>
        <w:jc w:val="both"/>
      </w:pPr>
      <w:r w:rsidDel="00000000" w:rsidR="00000000" w:rsidRPr="00000000">
        <w:rPr>
          <w:rFonts w:ascii="Times New Roman" w:cs="Times New Roman" w:eastAsia="Times New Roman" w:hAnsi="Times New Roman"/>
          <w:b w:val="1"/>
          <w:sz w:val="22"/>
          <w:szCs w:val="22"/>
          <w:u w:val="single"/>
          <w:rtl w:val="0"/>
        </w:rPr>
        <w:t xml:space="preserve">Component 4: New Model Colleges (General)</w:t>
      </w:r>
    </w:p>
    <w:p w:rsidR="00000000" w:rsidDel="00000000" w:rsidP="00000000" w:rsidRDefault="00000000" w:rsidRPr="00000000">
      <w:pPr>
        <w:spacing w:after="0" w:before="0" w:line="276" w:lineRule="auto"/>
        <w:ind w:left="720" w:firstLine="0"/>
        <w:contextualSpacing w:val="0"/>
        <w:jc w:val="both"/>
      </w:pPr>
      <w:r w:rsidDel="00000000" w:rsidR="00000000" w:rsidRPr="00000000">
        <w:rPr>
          <w:rFonts w:ascii="Times New Roman" w:cs="Times New Roman" w:eastAsia="Times New Roman" w:hAnsi="Times New Roman"/>
          <w:b w:val="0"/>
          <w:sz w:val="22"/>
          <w:szCs w:val="22"/>
          <w:rtl w:val="0"/>
        </w:rPr>
        <w:t xml:space="preserve">1. At the state level the model college’s proposal sent by the universities may be scrutinized following the RUSA guidelines and funding priorities under the component. A maximum of 5 Proposals from a particular state may be proposed under the existing 374 Model College Scheme of general education.</w:t>
      </w:r>
    </w:p>
    <w:p w:rsidR="00000000" w:rsidDel="00000000" w:rsidP="00000000" w:rsidRDefault="00000000" w:rsidRPr="00000000">
      <w:pPr>
        <w:spacing w:after="0" w:before="0" w:line="276" w:lineRule="auto"/>
        <w:ind w:left="720" w:firstLine="0"/>
        <w:contextualSpacing w:val="0"/>
        <w:jc w:val="both"/>
      </w:pPr>
      <w:r w:rsidDel="00000000" w:rsidR="00000000" w:rsidRPr="00000000">
        <w:rPr>
          <w:rFonts w:ascii="Times New Roman" w:cs="Times New Roman" w:eastAsia="Times New Roman" w:hAnsi="Times New Roman"/>
          <w:b w:val="0"/>
          <w:sz w:val="22"/>
          <w:szCs w:val="22"/>
          <w:rtl w:val="0"/>
        </w:rPr>
        <w:t xml:space="preserve">The following information in the table below should be given:</w:t>
      </w:r>
    </w:p>
    <w:p w:rsidR="00000000" w:rsidDel="00000000" w:rsidP="00000000" w:rsidRDefault="00000000" w:rsidRPr="00000000">
      <w:pPr>
        <w:spacing w:after="200" w:before="0" w:line="276" w:lineRule="auto"/>
        <w:ind w:left="720" w:firstLine="0"/>
        <w:contextualSpacing w:val="0"/>
        <w:jc w:val="center"/>
      </w:pPr>
      <w:r w:rsidDel="00000000" w:rsidR="00000000" w:rsidRPr="00000000">
        <w:rPr>
          <w:rFonts w:ascii="Times New Roman" w:cs="Times New Roman" w:eastAsia="Times New Roman" w:hAnsi="Times New Roman"/>
          <w:b w:val="0"/>
          <w:sz w:val="22"/>
          <w:szCs w:val="22"/>
          <w:rtl w:val="0"/>
        </w:rPr>
        <w:t xml:space="preserve">Model College Scheme: Nicobar College </w:t>
      </w:r>
    </w:p>
    <w:tbl>
      <w:tblPr>
        <w:tblStyle w:val="Table1"/>
        <w:bidiVisual w:val="0"/>
        <w:tblW w:w="15036.0" w:type="dxa"/>
        <w:jc w:val="center"/>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634"/>
        <w:gridCol w:w="2349"/>
        <w:gridCol w:w="1916"/>
        <w:gridCol w:w="3137"/>
        <w:tblGridChange w:id="0">
          <w:tblGrid>
            <w:gridCol w:w="7634"/>
            <w:gridCol w:w="2349"/>
            <w:gridCol w:w="1916"/>
            <w:gridCol w:w="3137"/>
          </w:tblGrid>
        </w:tblGridChange>
      </w:tblGrid>
      <w:tr>
        <w:trPr>
          <w:trHeight w:val="540" w:hRule="atLeast"/>
        </w:trPr>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tl w:val="0"/>
              </w:rPr>
            </w:r>
          </w:p>
        </w:tc>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Fonts w:ascii="Times New Roman" w:cs="Times New Roman" w:eastAsia="Times New Roman" w:hAnsi="Times New Roman"/>
                <w:b w:val="1"/>
                <w:sz w:val="22"/>
                <w:szCs w:val="22"/>
                <w:rtl w:val="0"/>
              </w:rPr>
              <w:t xml:space="preserve">Indicator</w:t>
            </w:r>
          </w:p>
        </w:tc>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Fonts w:ascii="Times New Roman" w:cs="Times New Roman" w:eastAsia="Times New Roman" w:hAnsi="Times New Roman"/>
                <w:b w:val="1"/>
                <w:sz w:val="22"/>
                <w:szCs w:val="22"/>
                <w:rtl w:val="0"/>
              </w:rPr>
              <w:t xml:space="preserve">Unit</w:t>
            </w:r>
          </w:p>
        </w:tc>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Fonts w:ascii="Times New Roman" w:cs="Times New Roman" w:eastAsia="Times New Roman" w:hAnsi="Times New Roman"/>
                <w:b w:val="1"/>
                <w:sz w:val="22"/>
                <w:szCs w:val="22"/>
                <w:rtl w:val="0"/>
              </w:rPr>
              <w:t xml:space="preserve">Model college 1</w:t>
            </w:r>
          </w:p>
        </w:tc>
      </w:tr>
      <w:tr>
        <w:trPr>
          <w:trHeight w:val="280" w:hRule="atLeast"/>
        </w:trPr>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Whether College (Govt./ Aided)</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tl w:val="0"/>
              </w:rPr>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tl w:val="0"/>
              </w:rPr>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Govt.</w:t>
            </w:r>
          </w:p>
        </w:tc>
      </w:tr>
      <w:tr>
        <w:trPr>
          <w:trHeight w:val="340" w:hRule="atLeast"/>
        </w:trPr>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District under which model college is proposed</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tl w:val="0"/>
              </w:rPr>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tl w:val="0"/>
              </w:rPr>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Nicobar</w:t>
            </w:r>
          </w:p>
        </w:tc>
      </w:tr>
      <w:tr>
        <w:trPr>
          <w:trHeight w:val="380" w:hRule="atLeast"/>
        </w:trPr>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Is it EBD District</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tl w:val="0"/>
              </w:rPr>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Yes/No.</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Yes </w:t>
            </w:r>
          </w:p>
        </w:tc>
      </w:tr>
      <w:tr>
        <w:trPr>
          <w:trHeight w:val="600" w:hRule="atLeast"/>
        </w:trPr>
        <w:tc>
          <w:tcPr/>
          <w:p w:rsidR="00000000" w:rsidDel="00000000" w:rsidP="00000000" w:rsidRDefault="00000000" w:rsidRPr="00000000">
            <w:pPr>
              <w:spacing w:after="200" w:before="0" w:line="276" w:lineRule="auto"/>
              <w:ind w:left="0" w:firstLine="0"/>
              <w:contextualSpacing w:val="0"/>
            </w:pPr>
            <w:r w:rsidDel="00000000" w:rsidR="00000000" w:rsidRPr="00000000">
              <w:rPr>
                <w:rFonts w:ascii="Times New Roman" w:cs="Times New Roman" w:eastAsia="Times New Roman" w:hAnsi="Times New Roman"/>
                <w:b w:val="0"/>
                <w:sz w:val="22"/>
                <w:szCs w:val="22"/>
                <w:rtl w:val="0"/>
              </w:rPr>
              <w:t xml:space="preserve">Reservation for socially &amp; economically weaker section</w:t>
            </w:r>
          </w:p>
        </w:tc>
        <w:tc>
          <w:tcPr/>
          <w:p w:rsidR="00000000" w:rsidDel="00000000" w:rsidP="00000000" w:rsidRDefault="00000000" w:rsidRPr="00000000">
            <w:pPr>
              <w:spacing w:after="200" w:before="0" w:line="276" w:lineRule="auto"/>
              <w:ind w:left="0" w:firstLine="0"/>
              <w:contextualSpacing w:val="0"/>
            </w:pPr>
            <w:r w:rsidDel="00000000" w:rsidR="00000000" w:rsidRPr="00000000">
              <w:rPr>
                <w:rFonts w:ascii="Times New Roman" w:cs="Times New Roman" w:eastAsia="Times New Roman" w:hAnsi="Times New Roman"/>
                <w:b w:val="0"/>
                <w:sz w:val="22"/>
                <w:szCs w:val="22"/>
                <w:rtl w:val="0"/>
              </w:rPr>
              <w:t xml:space="preserve">% of Hostel seats</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tl w:val="0"/>
              </w:rPr>
            </w:r>
          </w:p>
        </w:tc>
      </w:tr>
      <w:tr>
        <w:trPr>
          <w:trHeight w:val="560" w:hRule="atLeast"/>
        </w:trPr>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Whether a new MDC</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tl w:val="0"/>
              </w:rPr>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Yes/No</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Yes</w:t>
            </w:r>
          </w:p>
        </w:tc>
      </w:tr>
      <w:tr>
        <w:trPr>
          <w:trHeight w:val="420" w:hRule="atLeast"/>
        </w:trPr>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Sanctioned /Established after 01.01.2008</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tl w:val="0"/>
              </w:rPr>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Yes /no</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To be proposed for 2017-18</w:t>
            </w:r>
          </w:p>
        </w:tc>
      </w:tr>
      <w:tr>
        <w:trPr>
          <w:trHeight w:val="280" w:hRule="atLeast"/>
        </w:trPr>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Available land area</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Area </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In acres</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To be Identified </w:t>
            </w:r>
          </w:p>
        </w:tc>
      </w:tr>
      <w:tr>
        <w:trPr>
          <w:trHeight w:val="660" w:hRule="atLeast"/>
        </w:trPr>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Does the state commit to bear recurring expenses</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tl w:val="0"/>
              </w:rPr>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Yes/no</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Yes </w:t>
            </w:r>
          </w:p>
        </w:tc>
      </w:tr>
      <w:tr>
        <w:trPr>
          <w:trHeight w:val="300" w:hRule="atLeast"/>
        </w:trPr>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Number of colleges in the concerned district</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tl w:val="0"/>
              </w:rPr>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Number</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0</w:t>
            </w:r>
          </w:p>
        </w:tc>
      </w:tr>
      <w:tr>
        <w:trPr>
          <w:trHeight w:val="620" w:hRule="atLeast"/>
        </w:trPr>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No of Colleges per 1,00,000 students of 18‐23 year age group in the district</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tl w:val="0"/>
              </w:rPr>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Number</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0</w:t>
            </w:r>
          </w:p>
        </w:tc>
      </w:tr>
      <w:tr>
        <w:trPr>
          <w:trHeight w:val="600" w:hRule="atLeast"/>
        </w:trPr>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Percent of SC and ST population to total in the district</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tl w:val="0"/>
              </w:rPr>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color w:val="000000"/>
                <w:sz w:val="22"/>
                <w:szCs w:val="22"/>
                <w:highlight w:val="yellow"/>
                <w:rtl w:val="0"/>
              </w:rPr>
              <w:t xml:space="preserve">100% ST (36842)</w:t>
            </w:r>
          </w:p>
        </w:tc>
      </w:tr>
      <w:tr>
        <w:trPr>
          <w:trHeight w:val="600" w:hRule="atLeast"/>
        </w:trPr>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Percent of Female students enrolled to18‐23 year age group female population in the district </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tl w:val="0"/>
              </w:rPr>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0</w:t>
            </w:r>
          </w:p>
        </w:tc>
      </w:tr>
      <w:tr>
        <w:trPr>
          <w:trHeight w:val="700" w:hRule="atLeast"/>
        </w:trPr>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Percent of SC and ST students enrolled to18‐23 year age group SC and ST population in the district</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tl w:val="0"/>
              </w:rPr>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0</w:t>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spacing w:after="200" w:before="0" w:line="276" w:lineRule="auto"/>
        <w:ind w:left="720" w:hanging="360"/>
        <w:contextualSpacing w:val="1"/>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0"/>
          <w:sz w:val="22"/>
          <w:szCs w:val="22"/>
          <w:rtl w:val="0"/>
        </w:rPr>
        <w:t xml:space="preserve">State should submit the following financial plan for each model college proposed (Cost per Sq. Meter as per RUSA Guideline):</w:t>
      </w:r>
    </w:p>
    <w:tbl>
      <w:tblPr>
        <w:tblStyle w:val="Table2"/>
        <w:bidiVisual w:val="0"/>
        <w:tblW w:w="9836.0" w:type="dxa"/>
        <w:jc w:val="left"/>
        <w:tblInd w:w="4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15"/>
        <w:gridCol w:w="3150"/>
        <w:gridCol w:w="2771"/>
        <w:tblGridChange w:id="0">
          <w:tblGrid>
            <w:gridCol w:w="3915"/>
            <w:gridCol w:w="3150"/>
            <w:gridCol w:w="2771"/>
          </w:tblGrid>
        </w:tblGridChange>
      </w:tblGrid>
      <w:tr>
        <w:trPr>
          <w:trHeight w:val="360" w:hRule="atLeast"/>
        </w:trPr>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tl w:val="0"/>
              </w:rPr>
            </w:r>
          </w:p>
        </w:tc>
        <w:tc>
          <w:tcPr>
            <w:gridSpan w:val="2"/>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Fonts w:ascii="Times New Roman" w:cs="Times New Roman" w:eastAsia="Times New Roman" w:hAnsi="Times New Roman"/>
                <w:b w:val="0"/>
                <w:sz w:val="22"/>
                <w:szCs w:val="22"/>
                <w:rtl w:val="0"/>
              </w:rPr>
              <w:t xml:space="preserve">Model College 1</w:t>
            </w:r>
          </w:p>
        </w:tc>
      </w:tr>
      <w:tr>
        <w:trPr>
          <w:trHeight w:val="520" w:hRule="atLeast"/>
        </w:trPr>
        <w:tc>
          <w:tcPr/>
          <w:p w:rsidR="00000000" w:rsidDel="00000000" w:rsidP="00000000" w:rsidRDefault="00000000" w:rsidRPr="00000000">
            <w:pPr>
              <w:spacing w:after="200" w:before="0" w:line="276" w:lineRule="auto"/>
              <w:ind w:left="0" w:firstLine="0"/>
              <w:contextualSpacing w:val="0"/>
            </w:pPr>
            <w:r w:rsidDel="00000000" w:rsidR="00000000" w:rsidRPr="00000000">
              <w:rPr>
                <w:rFonts w:ascii="Times New Roman" w:cs="Times New Roman" w:eastAsia="Times New Roman" w:hAnsi="Times New Roman"/>
                <w:b w:val="0"/>
                <w:sz w:val="22"/>
                <w:szCs w:val="22"/>
                <w:rtl w:val="0"/>
              </w:rPr>
              <w:t xml:space="preserve">Proposed College Falls under, Please specify (Tier-1/Tier-2/Tier-3)</w:t>
            </w:r>
          </w:p>
        </w:tc>
        <w:tc>
          <w:tcPr>
            <w:gridSpan w:val="2"/>
          </w:tcPr>
          <w:p w:rsidR="00000000" w:rsidDel="00000000" w:rsidP="00000000" w:rsidRDefault="00000000" w:rsidRPr="00000000">
            <w:pPr>
              <w:spacing w:after="200" w:before="0" w:line="276" w:lineRule="auto"/>
              <w:ind w:left="0" w:firstLine="0"/>
              <w:contextualSpacing w:val="0"/>
            </w:pPr>
            <w:r w:rsidDel="00000000" w:rsidR="00000000" w:rsidRPr="00000000">
              <w:rPr>
                <w:rFonts w:ascii="Times New Roman" w:cs="Times New Roman" w:eastAsia="Times New Roman" w:hAnsi="Times New Roman"/>
                <w:b w:val="0"/>
                <w:sz w:val="22"/>
                <w:szCs w:val="22"/>
                <w:rtl w:val="0"/>
              </w:rPr>
              <w:t xml:space="preserve">Tier 3: DETAILS WILL BE PROVIDED UPON PROPOSING</w:t>
            </w:r>
          </w:p>
        </w:tc>
      </w:tr>
      <w:tr>
        <w:trPr>
          <w:trHeight w:val="340" w:hRule="atLeast"/>
        </w:trPr>
        <w:tc>
          <w:tcPr/>
          <w:p w:rsidR="00000000" w:rsidDel="00000000" w:rsidP="00000000" w:rsidRDefault="00000000" w:rsidRPr="00000000">
            <w:pPr>
              <w:spacing w:after="200" w:before="0" w:line="276" w:lineRule="auto"/>
              <w:ind w:left="0" w:firstLine="0"/>
              <w:contextualSpacing w:val="0"/>
            </w:pPr>
            <w:r w:rsidDel="00000000" w:rsidR="00000000" w:rsidRPr="00000000">
              <w:rPr>
                <w:rFonts w:ascii="Times New Roman" w:cs="Times New Roman" w:eastAsia="Times New Roman" w:hAnsi="Times New Roman"/>
                <w:b w:val="0"/>
                <w:sz w:val="22"/>
                <w:szCs w:val="22"/>
                <w:rtl w:val="0"/>
              </w:rPr>
              <w:t xml:space="preserve">Details for proposed college</w:t>
            </w:r>
          </w:p>
        </w:tc>
        <w:tc>
          <w:tcPr/>
          <w:p w:rsidR="00000000" w:rsidDel="00000000" w:rsidP="00000000" w:rsidRDefault="00000000" w:rsidRPr="00000000">
            <w:pPr>
              <w:spacing w:after="200" w:before="0" w:line="276" w:lineRule="auto"/>
              <w:ind w:left="0" w:firstLine="0"/>
              <w:contextualSpacing w:val="0"/>
            </w:pPr>
            <w:r w:rsidDel="00000000" w:rsidR="00000000" w:rsidRPr="00000000">
              <w:rPr>
                <w:rFonts w:ascii="Times New Roman" w:cs="Times New Roman" w:eastAsia="Times New Roman" w:hAnsi="Times New Roman"/>
                <w:b w:val="0"/>
                <w:sz w:val="22"/>
                <w:szCs w:val="22"/>
                <w:rtl w:val="0"/>
              </w:rPr>
              <w:t xml:space="preserve">Physical Value (Area in Sq.Mt))</w:t>
            </w:r>
          </w:p>
        </w:tc>
        <w:tc>
          <w:tcPr/>
          <w:p w:rsidR="00000000" w:rsidDel="00000000" w:rsidP="00000000" w:rsidRDefault="00000000" w:rsidRPr="00000000">
            <w:pPr>
              <w:spacing w:after="200" w:before="0" w:line="276" w:lineRule="auto"/>
              <w:ind w:left="0" w:firstLine="0"/>
              <w:contextualSpacing w:val="0"/>
            </w:pPr>
            <w:r w:rsidDel="00000000" w:rsidR="00000000" w:rsidRPr="00000000">
              <w:rPr>
                <w:rFonts w:ascii="Times New Roman" w:cs="Times New Roman" w:eastAsia="Times New Roman" w:hAnsi="Times New Roman"/>
                <w:b w:val="0"/>
                <w:sz w:val="22"/>
                <w:szCs w:val="22"/>
                <w:rtl w:val="0"/>
              </w:rPr>
              <w:t xml:space="preserve">Financial Value (Rs. in lakhs)</w:t>
            </w:r>
          </w:p>
        </w:tc>
      </w:tr>
      <w:tr>
        <w:trPr>
          <w:trHeight w:val="340" w:hRule="atLeast"/>
        </w:trPr>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Administrative Buildings, Faculty rooms</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tl w:val="0"/>
              </w:rPr>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tl w:val="0"/>
              </w:rPr>
            </w:r>
          </w:p>
        </w:tc>
      </w:tr>
      <w:tr>
        <w:trPr>
          <w:trHeight w:val="280" w:hRule="atLeast"/>
        </w:trPr>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Laboratories</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tl w:val="0"/>
              </w:rPr>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tl w:val="0"/>
              </w:rPr>
            </w:r>
          </w:p>
        </w:tc>
      </w:tr>
      <w:tr>
        <w:trPr>
          <w:trHeight w:val="300" w:hRule="atLeast"/>
        </w:trPr>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Classrooms </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tl w:val="0"/>
              </w:rPr>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tl w:val="0"/>
              </w:rPr>
            </w:r>
          </w:p>
        </w:tc>
      </w:tr>
      <w:tr>
        <w:trPr>
          <w:trHeight w:val="280" w:hRule="atLeast"/>
        </w:trPr>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Library</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tl w:val="0"/>
              </w:rPr>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tl w:val="0"/>
              </w:rPr>
            </w:r>
          </w:p>
        </w:tc>
      </w:tr>
      <w:tr>
        <w:trPr>
          <w:trHeight w:val="340" w:hRule="atLeast"/>
        </w:trPr>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Computer Centre/E‐campus</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tl w:val="0"/>
              </w:rPr>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tl w:val="0"/>
              </w:rPr>
            </w:r>
          </w:p>
        </w:tc>
      </w:tr>
      <w:tr>
        <w:trPr>
          <w:trHeight w:val="340" w:hRule="atLeast"/>
        </w:trPr>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Toilet Blocks separate for boys and girls</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tl w:val="0"/>
              </w:rPr>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tl w:val="0"/>
              </w:rPr>
            </w:r>
          </w:p>
        </w:tc>
      </w:tr>
      <w:tr>
        <w:trPr>
          <w:trHeight w:val="300" w:hRule="atLeast"/>
        </w:trPr>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Miscellaneous</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tl w:val="0"/>
              </w:rPr>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tl w:val="0"/>
              </w:rPr>
            </w:r>
          </w:p>
        </w:tc>
      </w:tr>
      <w:tr>
        <w:trPr>
          <w:trHeight w:val="280" w:hRule="atLeast"/>
        </w:trPr>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Hostel</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tl w:val="0"/>
              </w:rPr>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tl w:val="0"/>
              </w:rPr>
            </w:r>
          </w:p>
        </w:tc>
      </w:tr>
      <w:tr>
        <w:trPr>
          <w:trHeight w:val="300" w:hRule="atLeast"/>
        </w:trPr>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Total</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tl w:val="0"/>
              </w:rPr>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tl w:val="0"/>
              </w:rPr>
            </w:r>
          </w:p>
        </w:tc>
      </w:tr>
    </w:tbl>
    <w:p w:rsidR="00000000" w:rsidDel="00000000" w:rsidP="00000000" w:rsidRDefault="00000000" w:rsidRPr="00000000">
      <w:pPr>
        <w:spacing w:after="200" w:before="0" w:line="276" w:lineRule="auto"/>
        <w:ind w:left="0" w:firstLine="0"/>
        <w:contextualSpacing w:val="0"/>
        <w:jc w:val="both"/>
      </w:pPr>
      <w:r w:rsidDel="00000000" w:rsidR="00000000" w:rsidRPr="00000000">
        <w:rPr>
          <w:rtl w:val="0"/>
        </w:rPr>
      </w:r>
    </w:p>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3. A consolidated table of all model colleges may be given:</w:t>
      </w:r>
    </w:p>
    <w:tbl>
      <w:tblPr>
        <w:tblStyle w:val="Table3"/>
        <w:bidiVisual w:val="0"/>
        <w:tblW w:w="9841.0" w:type="dxa"/>
        <w:jc w:val="left"/>
        <w:tblInd w:w="45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30"/>
        <w:gridCol w:w="2528"/>
        <w:gridCol w:w="4783"/>
        <w:tblGridChange w:id="0">
          <w:tblGrid>
            <w:gridCol w:w="2530"/>
            <w:gridCol w:w="2528"/>
            <w:gridCol w:w="4783"/>
          </w:tblGrid>
        </w:tblGridChange>
      </w:tblGrid>
      <w:tr>
        <w:trPr>
          <w:trHeight w:val="340" w:hRule="atLeast"/>
        </w:trPr>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1"/>
                <w:sz w:val="22"/>
                <w:szCs w:val="22"/>
                <w:rtl w:val="0"/>
              </w:rPr>
              <w:t xml:space="preserve">Model College</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1"/>
                <w:sz w:val="22"/>
                <w:szCs w:val="22"/>
                <w:rtl w:val="0"/>
              </w:rPr>
              <w:t xml:space="preserve">Total cost (Rs. crs)</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1"/>
                <w:sz w:val="22"/>
                <w:szCs w:val="22"/>
                <w:rtl w:val="0"/>
              </w:rPr>
              <w:t xml:space="preserve">Reasons in support of model college</w:t>
            </w:r>
          </w:p>
        </w:tc>
      </w:tr>
      <w:tr>
        <w:trPr>
          <w:trHeight w:val="680" w:hRule="atLeast"/>
        </w:trPr>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Nicobar College (NiCol)</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12</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EBD and non-availability of even a single College</w:t>
            </w:r>
          </w:p>
        </w:tc>
      </w:tr>
    </w:tbl>
    <w:p w:rsidR="00000000" w:rsidDel="00000000" w:rsidP="00000000" w:rsidRDefault="00000000" w:rsidRPr="00000000">
      <w:pPr>
        <w:spacing w:after="200" w:before="0" w:line="276" w:lineRule="auto"/>
        <w:ind w:left="0" w:firstLine="0"/>
        <w:contextualSpacing w:val="0"/>
        <w:jc w:val="both"/>
      </w:pPr>
      <w:r w:rsidDel="00000000" w:rsidR="00000000" w:rsidRPr="00000000">
        <w:rPr>
          <w:rtl w:val="0"/>
        </w:rPr>
      </w:r>
    </w:p>
    <w:p w:rsidR="00000000" w:rsidDel="00000000" w:rsidP="00000000" w:rsidRDefault="00000000" w:rsidRPr="00000000">
      <w:pPr>
        <w:spacing w:after="200" w:before="0" w:line="276" w:lineRule="auto"/>
        <w:ind w:left="0" w:firstLine="0"/>
        <w:contextualSpacing w:val="0"/>
        <w:jc w:val="both"/>
      </w:pPr>
      <w:r w:rsidDel="00000000" w:rsidR="00000000" w:rsidRPr="00000000">
        <w:rPr>
          <w:rtl w:val="0"/>
        </w:rPr>
      </w:r>
    </w:p>
    <w:p w:rsidR="00000000" w:rsidDel="00000000" w:rsidP="00000000" w:rsidRDefault="00000000" w:rsidRPr="00000000">
      <w:pPr>
        <w:spacing w:after="200" w:before="0" w:line="276" w:lineRule="auto"/>
        <w:ind w:left="0" w:firstLine="0"/>
        <w:contextualSpacing w:val="0"/>
        <w:jc w:val="both"/>
      </w:pPr>
      <w:r w:rsidDel="00000000" w:rsidR="00000000" w:rsidRPr="00000000">
        <w:rPr>
          <w:rtl w:val="0"/>
        </w:rPr>
      </w:r>
    </w:p>
    <w:p w:rsidR="00000000" w:rsidDel="00000000" w:rsidP="00000000" w:rsidRDefault="00000000" w:rsidRPr="00000000">
      <w:pPr>
        <w:spacing w:after="200" w:before="0" w:line="276" w:lineRule="auto"/>
        <w:ind w:left="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rtl w:val="0"/>
        </w:rPr>
        <w:t xml:space="preserve">Component 5: Up gradation of existing Degree Colleges to Model Degree Colleges</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rtl w:val="0"/>
        </w:rPr>
        <w:t xml:space="preserve">The Andaman District has been split into 2 districts namely South Andaman and North &amp; Middle Andaman in 2009. Since South Andaman District is considered as an EBD and has already sanctioned with a MDC, the North &amp; Middle Andaman district is taken to be a Non- EBD District and hence the sole College in the district namely Mahatma  Gandhi Govt. College, Mayabundar is identified to be upgraded to MDC</w:t>
      </w:r>
    </w:p>
    <w:p w:rsidR="00000000" w:rsidDel="00000000" w:rsidP="00000000" w:rsidRDefault="00000000" w:rsidRPr="00000000">
      <w:pPr>
        <w:spacing w:after="200" w:before="0" w:line="276" w:lineRule="auto"/>
        <w:ind w:left="720" w:firstLine="0"/>
        <w:contextualSpacing w:val="0"/>
        <w:jc w:val="both"/>
      </w:pPr>
      <w:r w:rsidDel="00000000" w:rsidR="00000000" w:rsidRPr="00000000">
        <w:rPr>
          <w:rtl w:val="0"/>
        </w:rPr>
      </w:r>
    </w:p>
    <w:tbl>
      <w:tblPr>
        <w:tblStyle w:val="Table4"/>
        <w:bidiVisual w:val="0"/>
        <w:tblW w:w="15696.0" w:type="dxa"/>
        <w:jc w:val="center"/>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73"/>
        <w:gridCol w:w="2634"/>
        <w:gridCol w:w="2075"/>
        <w:gridCol w:w="3714"/>
        <w:tblGridChange w:id="0">
          <w:tblGrid>
            <w:gridCol w:w="7273"/>
            <w:gridCol w:w="2634"/>
            <w:gridCol w:w="2075"/>
            <w:gridCol w:w="3714"/>
          </w:tblGrid>
        </w:tblGridChange>
      </w:tblGrid>
      <w:tr>
        <w:trPr>
          <w:trHeight w:val="300" w:hRule="atLeast"/>
        </w:trPr>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tl w:val="0"/>
              </w:rPr>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1"/>
                <w:sz w:val="22"/>
                <w:szCs w:val="22"/>
                <w:rtl w:val="0"/>
              </w:rPr>
              <w:t xml:space="preserve">Indicator</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1"/>
                <w:sz w:val="22"/>
                <w:szCs w:val="22"/>
                <w:rtl w:val="0"/>
              </w:rPr>
              <w:t xml:space="preserve">Unit</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1"/>
                <w:sz w:val="22"/>
                <w:szCs w:val="22"/>
                <w:rtl w:val="0"/>
              </w:rPr>
              <w:t xml:space="preserve">Model College 1</w:t>
            </w:r>
          </w:p>
        </w:tc>
      </w:tr>
      <w:tr>
        <w:trPr>
          <w:trHeight w:val="300" w:hRule="atLeast"/>
        </w:trPr>
        <w:tc>
          <w:tcPr/>
          <w:p w:rsidR="00000000" w:rsidDel="00000000" w:rsidP="00000000" w:rsidRDefault="00000000" w:rsidRPr="00000000">
            <w:pPr>
              <w:spacing w:after="200" w:before="0" w:line="276" w:lineRule="auto"/>
              <w:ind w:left="0" w:firstLine="0"/>
              <w:contextualSpacing w:val="0"/>
            </w:pPr>
            <w:r w:rsidDel="00000000" w:rsidR="00000000" w:rsidRPr="00000000">
              <w:rPr>
                <w:rFonts w:ascii="Times New Roman" w:cs="Times New Roman" w:eastAsia="Times New Roman" w:hAnsi="Times New Roman"/>
                <w:b w:val="0"/>
                <w:sz w:val="22"/>
                <w:szCs w:val="22"/>
                <w:rtl w:val="0"/>
              </w:rPr>
              <w:t xml:space="preserve">Whether the colleges Govt./Aided</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tl w:val="0"/>
              </w:rPr>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category</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Govt. </w:t>
            </w:r>
          </w:p>
        </w:tc>
      </w:tr>
      <w:tr>
        <w:trPr>
          <w:trHeight w:val="300" w:hRule="atLeast"/>
        </w:trPr>
        <w:tc>
          <w:tcPr/>
          <w:p w:rsidR="00000000" w:rsidDel="00000000" w:rsidP="00000000" w:rsidRDefault="00000000" w:rsidRPr="00000000">
            <w:pPr>
              <w:spacing w:after="200" w:before="0" w:line="276" w:lineRule="auto"/>
              <w:ind w:left="0" w:firstLine="0"/>
              <w:contextualSpacing w:val="0"/>
            </w:pPr>
            <w:r w:rsidDel="00000000" w:rsidR="00000000" w:rsidRPr="00000000">
              <w:rPr>
                <w:rFonts w:ascii="Times New Roman" w:cs="Times New Roman" w:eastAsia="Times New Roman" w:hAnsi="Times New Roman"/>
                <w:b w:val="0"/>
                <w:sz w:val="22"/>
                <w:szCs w:val="22"/>
                <w:rtl w:val="0"/>
              </w:rPr>
              <w:t xml:space="preserve">District under which model college is proposed</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tl w:val="0"/>
              </w:rPr>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Name</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N &amp; M Andaman </w:t>
            </w:r>
          </w:p>
        </w:tc>
      </w:tr>
      <w:tr>
        <w:trPr>
          <w:trHeight w:val="300" w:hRule="atLeast"/>
        </w:trPr>
        <w:tc>
          <w:tcPr/>
          <w:p w:rsidR="00000000" w:rsidDel="00000000" w:rsidP="00000000" w:rsidRDefault="00000000" w:rsidRPr="00000000">
            <w:pPr>
              <w:spacing w:after="200" w:before="0" w:line="276" w:lineRule="auto"/>
              <w:ind w:left="0" w:firstLine="0"/>
              <w:contextualSpacing w:val="0"/>
            </w:pPr>
            <w:r w:rsidDel="00000000" w:rsidR="00000000" w:rsidRPr="00000000">
              <w:rPr>
                <w:rFonts w:ascii="Times New Roman" w:cs="Times New Roman" w:eastAsia="Times New Roman" w:hAnsi="Times New Roman"/>
                <w:b w:val="0"/>
                <w:sz w:val="22"/>
                <w:szCs w:val="22"/>
                <w:rtl w:val="0"/>
              </w:rPr>
              <w:t xml:space="preserve">Number of colleges in the concerned district </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tl w:val="0"/>
              </w:rPr>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Number</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1</w:t>
            </w:r>
          </w:p>
        </w:tc>
      </w:tr>
      <w:tr>
        <w:trPr>
          <w:trHeight w:val="300" w:hRule="atLeast"/>
        </w:trPr>
        <w:tc>
          <w:tcPr/>
          <w:p w:rsidR="00000000" w:rsidDel="00000000" w:rsidP="00000000" w:rsidRDefault="00000000" w:rsidRPr="00000000">
            <w:pPr>
              <w:spacing w:after="200" w:before="0" w:line="276" w:lineRule="auto"/>
              <w:ind w:left="0" w:firstLine="0"/>
              <w:contextualSpacing w:val="0"/>
            </w:pPr>
            <w:r w:rsidDel="00000000" w:rsidR="00000000" w:rsidRPr="00000000">
              <w:rPr>
                <w:rFonts w:ascii="Times New Roman" w:cs="Times New Roman" w:eastAsia="Times New Roman" w:hAnsi="Times New Roman"/>
                <w:b w:val="0"/>
                <w:sz w:val="22"/>
                <w:szCs w:val="22"/>
                <w:rtl w:val="0"/>
              </w:rPr>
              <w:t xml:space="preserve">Is it an EBD District</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tl w:val="0"/>
              </w:rPr>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Yes/No</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No ( explained earlier)</w:t>
            </w:r>
          </w:p>
        </w:tc>
      </w:tr>
      <w:tr>
        <w:trPr>
          <w:trHeight w:val="300" w:hRule="atLeast"/>
        </w:trPr>
        <w:tc>
          <w:tcPr/>
          <w:p w:rsidR="00000000" w:rsidDel="00000000" w:rsidP="00000000" w:rsidRDefault="00000000" w:rsidRPr="00000000">
            <w:pPr>
              <w:spacing w:after="200" w:before="0" w:line="276" w:lineRule="auto"/>
              <w:ind w:left="0" w:firstLine="0"/>
              <w:contextualSpacing w:val="0"/>
            </w:pPr>
            <w:r w:rsidDel="00000000" w:rsidR="00000000" w:rsidRPr="00000000">
              <w:rPr>
                <w:rFonts w:ascii="Times New Roman" w:cs="Times New Roman" w:eastAsia="Times New Roman" w:hAnsi="Times New Roman"/>
                <w:b w:val="0"/>
                <w:sz w:val="22"/>
                <w:szCs w:val="22"/>
                <w:rtl w:val="0"/>
              </w:rPr>
              <w:t xml:space="preserve">No. Of districts where upgradation can be done as per RUSA guidelines</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tl w:val="0"/>
              </w:rPr>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number</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1</w:t>
            </w:r>
          </w:p>
        </w:tc>
      </w:tr>
      <w:tr>
        <w:trPr>
          <w:trHeight w:val="300" w:hRule="atLeast"/>
        </w:trPr>
        <w:tc>
          <w:tcPr/>
          <w:p w:rsidR="00000000" w:rsidDel="00000000" w:rsidP="00000000" w:rsidRDefault="00000000" w:rsidRPr="00000000">
            <w:pPr>
              <w:spacing w:after="200" w:before="0" w:line="276" w:lineRule="auto"/>
              <w:ind w:left="0" w:firstLine="0"/>
              <w:contextualSpacing w:val="0"/>
            </w:pPr>
            <w:r w:rsidDel="00000000" w:rsidR="00000000" w:rsidRPr="00000000">
              <w:rPr>
                <w:rFonts w:ascii="Times New Roman" w:cs="Times New Roman" w:eastAsia="Times New Roman" w:hAnsi="Times New Roman"/>
                <w:b w:val="0"/>
                <w:sz w:val="22"/>
                <w:szCs w:val="22"/>
                <w:rtl w:val="0"/>
              </w:rPr>
              <w:t xml:space="preserve">Have the districts where upgradation can be done, been prioritized on the basis of CPI</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tl w:val="0"/>
              </w:rPr>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Yes/no</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Yes</w:t>
            </w:r>
          </w:p>
        </w:tc>
      </w:tr>
      <w:tr>
        <w:trPr>
          <w:trHeight w:val="300" w:hRule="atLeast"/>
        </w:trPr>
        <w:tc>
          <w:tcPr/>
          <w:p w:rsidR="00000000" w:rsidDel="00000000" w:rsidP="00000000" w:rsidRDefault="00000000" w:rsidRPr="00000000">
            <w:pPr>
              <w:spacing w:after="200" w:before="0" w:line="276" w:lineRule="auto"/>
              <w:ind w:left="0" w:firstLine="0"/>
              <w:contextualSpacing w:val="0"/>
            </w:pPr>
            <w:r w:rsidDel="00000000" w:rsidR="00000000" w:rsidRPr="00000000">
              <w:rPr>
                <w:rFonts w:ascii="Times New Roman" w:cs="Times New Roman" w:eastAsia="Times New Roman" w:hAnsi="Times New Roman"/>
                <w:b w:val="0"/>
                <w:sz w:val="22"/>
                <w:szCs w:val="22"/>
                <w:rtl w:val="0"/>
              </w:rPr>
              <w:t xml:space="preserve">Reservation for socially &amp; economically weaker sections</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 of hostel seats</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N.A</w:t>
            </w:r>
          </w:p>
        </w:tc>
      </w:tr>
      <w:tr>
        <w:trPr>
          <w:trHeight w:val="300" w:hRule="atLeast"/>
        </w:trPr>
        <w:tc>
          <w:tcPr/>
          <w:p w:rsidR="00000000" w:rsidDel="00000000" w:rsidP="00000000" w:rsidRDefault="00000000" w:rsidRPr="00000000">
            <w:pPr>
              <w:spacing w:after="200" w:before="0" w:line="276" w:lineRule="auto"/>
              <w:ind w:left="0" w:firstLine="0"/>
              <w:contextualSpacing w:val="0"/>
            </w:pPr>
            <w:r w:rsidDel="00000000" w:rsidR="00000000" w:rsidRPr="00000000">
              <w:rPr>
                <w:rFonts w:ascii="Times New Roman" w:cs="Times New Roman" w:eastAsia="Times New Roman" w:hAnsi="Times New Roman"/>
                <w:b w:val="0"/>
                <w:sz w:val="22"/>
                <w:szCs w:val="22"/>
                <w:rtl w:val="0"/>
              </w:rPr>
              <w:t xml:space="preserve">No of Colleges per 1,00,000 students of 18‐23 year age group in the district</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tl w:val="0"/>
              </w:rPr>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number</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1</w:t>
            </w:r>
          </w:p>
        </w:tc>
      </w:tr>
      <w:tr>
        <w:trPr>
          <w:trHeight w:val="300" w:hRule="atLeast"/>
        </w:trPr>
        <w:tc>
          <w:tcPr/>
          <w:p w:rsidR="00000000" w:rsidDel="00000000" w:rsidP="00000000" w:rsidRDefault="00000000" w:rsidRPr="00000000">
            <w:pPr>
              <w:spacing w:after="200" w:before="0" w:line="276" w:lineRule="auto"/>
              <w:ind w:left="0" w:firstLine="0"/>
              <w:contextualSpacing w:val="0"/>
            </w:pPr>
            <w:r w:rsidDel="00000000" w:rsidR="00000000" w:rsidRPr="00000000">
              <w:rPr>
                <w:rFonts w:ascii="Times New Roman" w:cs="Times New Roman" w:eastAsia="Times New Roman" w:hAnsi="Times New Roman"/>
                <w:b w:val="0"/>
                <w:sz w:val="22"/>
                <w:szCs w:val="22"/>
                <w:rtl w:val="0"/>
              </w:rPr>
              <w:t xml:space="preserve">Percent of SC and ST population to total in the district</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tl w:val="0"/>
              </w:rPr>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tl w:val="0"/>
              </w:rPr>
            </w:r>
          </w:p>
        </w:tc>
      </w:tr>
      <w:tr>
        <w:trPr>
          <w:trHeight w:val="300" w:hRule="atLeast"/>
        </w:trPr>
        <w:tc>
          <w:tcPr/>
          <w:p w:rsidR="00000000" w:rsidDel="00000000" w:rsidP="00000000" w:rsidRDefault="00000000" w:rsidRPr="00000000">
            <w:pPr>
              <w:spacing w:after="200" w:before="0" w:line="276" w:lineRule="auto"/>
              <w:ind w:left="0" w:firstLine="0"/>
              <w:contextualSpacing w:val="0"/>
            </w:pPr>
            <w:r w:rsidDel="00000000" w:rsidR="00000000" w:rsidRPr="00000000">
              <w:rPr>
                <w:rFonts w:ascii="Times New Roman" w:cs="Times New Roman" w:eastAsia="Times New Roman" w:hAnsi="Times New Roman"/>
                <w:b w:val="0"/>
                <w:sz w:val="22"/>
                <w:szCs w:val="22"/>
                <w:rtl w:val="0"/>
              </w:rPr>
              <w:t xml:space="preserve">Percent of Female students enrolled to18‐23 year age group female population in the district </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tl w:val="0"/>
              </w:rPr>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tl w:val="0"/>
              </w:rPr>
            </w:r>
          </w:p>
        </w:tc>
      </w:tr>
      <w:tr>
        <w:trPr>
          <w:trHeight w:val="300" w:hRule="atLeast"/>
        </w:trPr>
        <w:tc>
          <w:tcPr/>
          <w:p w:rsidR="00000000" w:rsidDel="00000000" w:rsidP="00000000" w:rsidRDefault="00000000" w:rsidRPr="00000000">
            <w:pPr>
              <w:spacing w:after="200" w:before="0" w:line="276" w:lineRule="auto"/>
              <w:ind w:left="0" w:firstLine="0"/>
              <w:contextualSpacing w:val="0"/>
            </w:pPr>
            <w:r w:rsidDel="00000000" w:rsidR="00000000" w:rsidRPr="00000000">
              <w:rPr>
                <w:rFonts w:ascii="Times New Roman" w:cs="Times New Roman" w:eastAsia="Times New Roman" w:hAnsi="Times New Roman"/>
                <w:b w:val="0"/>
                <w:sz w:val="22"/>
                <w:szCs w:val="22"/>
                <w:rtl w:val="0"/>
              </w:rPr>
              <w:t xml:space="preserve">Percent of SC and ST students enrolled to18‐23 year age group SC and ST population in the district</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tl w:val="0"/>
              </w:rPr>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tl w:val="0"/>
              </w:rPr>
            </w:r>
          </w:p>
        </w:tc>
      </w:tr>
    </w:tbl>
    <w:p w:rsidR="00000000" w:rsidDel="00000000" w:rsidP="00000000" w:rsidRDefault="00000000" w:rsidRPr="00000000">
      <w:pPr>
        <w:spacing w:after="200" w:before="0" w:line="276" w:lineRule="auto"/>
        <w:ind w:left="720" w:firstLine="0"/>
        <w:contextualSpacing w:val="0"/>
        <w:jc w:val="both"/>
      </w:pPr>
      <w:r w:rsidDel="00000000" w:rsidR="00000000" w:rsidRPr="00000000">
        <w:rPr>
          <w:rtl w:val="0"/>
        </w:rPr>
      </w:r>
    </w:p>
    <w:p w:rsidR="00000000" w:rsidDel="00000000" w:rsidP="00000000" w:rsidRDefault="00000000" w:rsidRPr="00000000">
      <w:pPr>
        <w:spacing w:after="200" w:before="0" w:line="276" w:lineRule="auto"/>
        <w:ind w:left="720" w:firstLine="0"/>
        <w:contextualSpacing w:val="0"/>
        <w:jc w:val="both"/>
      </w:pPr>
      <w:r w:rsidDel="00000000" w:rsidR="00000000" w:rsidRPr="00000000">
        <w:rPr>
          <w:rtl w:val="0"/>
        </w:rPr>
      </w:r>
    </w:p>
    <w:p w:rsidR="00000000" w:rsidDel="00000000" w:rsidP="00000000" w:rsidRDefault="00000000" w:rsidRPr="00000000">
      <w:pPr>
        <w:spacing w:after="200" w:before="0" w:line="276" w:lineRule="auto"/>
        <w:ind w:left="720" w:firstLine="0"/>
        <w:contextualSpacing w:val="0"/>
        <w:jc w:val="both"/>
      </w:pPr>
      <w:r w:rsidDel="00000000" w:rsidR="00000000" w:rsidRPr="00000000">
        <w:rPr>
          <w:rtl w:val="0"/>
        </w:rPr>
      </w:r>
    </w:p>
    <w:p w:rsidR="00000000" w:rsidDel="00000000" w:rsidP="00000000" w:rsidRDefault="00000000" w:rsidRPr="00000000">
      <w:pPr>
        <w:spacing w:after="200" w:before="0" w:line="276" w:lineRule="auto"/>
        <w:ind w:left="720" w:firstLine="0"/>
        <w:contextualSpacing w:val="0"/>
        <w:jc w:val="both"/>
      </w:pPr>
      <w:r w:rsidDel="00000000" w:rsidR="00000000" w:rsidRPr="00000000">
        <w:rPr>
          <w:rtl w:val="0"/>
        </w:rPr>
      </w:r>
    </w:p>
    <w:p w:rsidR="00000000" w:rsidDel="00000000" w:rsidP="00000000" w:rsidRDefault="00000000" w:rsidRPr="00000000">
      <w:pPr>
        <w:spacing w:after="200" w:before="0" w:line="276" w:lineRule="auto"/>
        <w:ind w:left="720" w:firstLine="0"/>
        <w:contextualSpacing w:val="0"/>
        <w:jc w:val="both"/>
      </w:pPr>
      <w:r w:rsidDel="00000000" w:rsidR="00000000" w:rsidRPr="00000000">
        <w:rPr>
          <w:rtl w:val="0"/>
        </w:rPr>
      </w:r>
    </w:p>
    <w:p w:rsidR="00000000" w:rsidDel="00000000" w:rsidP="00000000" w:rsidRDefault="00000000" w:rsidRPr="00000000">
      <w:pPr>
        <w:spacing w:after="200" w:before="0" w:line="276" w:lineRule="auto"/>
        <w:ind w:left="720" w:firstLine="0"/>
        <w:contextualSpacing w:val="0"/>
        <w:jc w:val="both"/>
      </w:pPr>
      <w:r w:rsidDel="00000000" w:rsidR="00000000" w:rsidRPr="00000000">
        <w:rPr>
          <w:rtl w:val="0"/>
        </w:rPr>
      </w:r>
    </w:p>
    <w:p w:rsidR="00000000" w:rsidDel="00000000" w:rsidP="00000000" w:rsidRDefault="00000000" w:rsidRPr="00000000">
      <w:pPr>
        <w:spacing w:after="200" w:before="0" w:line="276" w:lineRule="auto"/>
        <w:ind w:left="720" w:firstLine="0"/>
        <w:contextualSpacing w:val="0"/>
        <w:jc w:val="both"/>
      </w:pPr>
      <w:r w:rsidDel="00000000" w:rsidR="00000000" w:rsidRPr="00000000">
        <w:rPr>
          <w:rtl w:val="0"/>
        </w:rPr>
      </w:r>
    </w:p>
    <w:tbl>
      <w:tblPr>
        <w:tblStyle w:val="Table5"/>
        <w:bidiVisual w:val="0"/>
        <w:tblW w:w="14934.0" w:type="dxa"/>
        <w:jc w:val="left"/>
        <w:tblInd w:w="-115.0" w:type="dxa"/>
        <w:tblLayout w:type="fixed"/>
        <w:tblLook w:val="0400"/>
      </w:tblPr>
      <w:tblGrid>
        <w:gridCol w:w="1565"/>
        <w:gridCol w:w="4531"/>
        <w:gridCol w:w="2216"/>
        <w:gridCol w:w="2482"/>
        <w:gridCol w:w="1398"/>
        <w:gridCol w:w="2742"/>
        <w:tblGridChange w:id="0">
          <w:tblGrid>
            <w:gridCol w:w="1565"/>
            <w:gridCol w:w="4531"/>
            <w:gridCol w:w="2216"/>
            <w:gridCol w:w="2482"/>
            <w:gridCol w:w="1398"/>
            <w:gridCol w:w="2742"/>
          </w:tblGrid>
        </w:tblGridChange>
      </w:tblGrid>
      <w:tr>
        <w:trPr>
          <w:trHeight w:val="340" w:hRule="atLeast"/>
        </w:trPr>
        <w:tc>
          <w:tcPr>
            <w:tcBorders>
              <w:top w:color="000000" w:space="0" w:sz="8" w:val="single"/>
              <w:left w:color="000000" w:space="0" w:sz="8" w:val="single"/>
              <w:bottom w:color="000000" w:space="0" w:sz="4" w:val="single"/>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8" w:val="single"/>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NEW CONSTRUCTION</w:t>
            </w:r>
          </w:p>
        </w:tc>
        <w:tc>
          <w:tcPr>
            <w:tcBorders>
              <w:top w:color="000000" w:space="0" w:sz="8" w:val="single"/>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 </w:t>
            </w:r>
          </w:p>
        </w:tc>
        <w:tc>
          <w:tcPr>
            <w:gridSpan w:val="2"/>
            <w:tcBorders>
              <w:top w:color="000000" w:space="0" w:sz="8" w:val="single"/>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8" w:val="single"/>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 </w:t>
            </w:r>
          </w:p>
        </w:tc>
      </w:tr>
      <w:tr>
        <w:trPr>
          <w:trHeight w:val="300" w:hRule="atLeast"/>
        </w:trPr>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Name of the college</w:t>
            </w:r>
          </w:p>
        </w:tc>
        <w:tc>
          <w:tcPr>
            <w:gridSpan w:val="4"/>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 Mahatma Gandhi Government College</w:t>
            </w:r>
          </w:p>
        </w:tc>
      </w:tr>
      <w:tr>
        <w:trPr>
          <w:trHeight w:val="400" w:hRule="atLeast"/>
        </w:trPr>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Yes/No</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Physical Unit</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Financial Cost in lakhs</w:t>
            </w:r>
          </w:p>
        </w:tc>
      </w:tr>
      <w:tr>
        <w:trPr>
          <w:trHeight w:val="300" w:hRule="atLeast"/>
        </w:trPr>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Hostels- Boys</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yes</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1</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40</w:t>
            </w:r>
          </w:p>
        </w:tc>
      </w:tr>
      <w:tr>
        <w:trPr>
          <w:trHeight w:val="300" w:hRule="atLeast"/>
        </w:trPr>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Hostel- Girls</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yes</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1</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50</w:t>
            </w:r>
          </w:p>
        </w:tc>
      </w:tr>
      <w:tr>
        <w:trPr>
          <w:trHeight w:val="300" w:hRule="atLeast"/>
        </w:trPr>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Toilet- Boys</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tl w:val="0"/>
              </w:rPr>
            </w:r>
          </w:p>
        </w:tc>
      </w:tr>
      <w:tr>
        <w:trPr>
          <w:trHeight w:val="300" w:hRule="atLeast"/>
        </w:trPr>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Toilet- Girls</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tl w:val="0"/>
              </w:rPr>
            </w:r>
          </w:p>
        </w:tc>
      </w:tr>
      <w:tr>
        <w:trPr>
          <w:trHeight w:val="300" w:hRule="atLeast"/>
        </w:trPr>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Laboratory</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tl w:val="0"/>
              </w:rPr>
            </w:r>
          </w:p>
        </w:tc>
      </w:tr>
      <w:tr>
        <w:trPr>
          <w:trHeight w:val="300" w:hRule="atLeast"/>
        </w:trPr>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Computer Centre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tl w:val="0"/>
              </w:rPr>
            </w:r>
          </w:p>
        </w:tc>
      </w:tr>
      <w:tr>
        <w:trPr>
          <w:trHeight w:val="300" w:hRule="atLeast"/>
        </w:trPr>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Classrooms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tl w:val="0"/>
              </w:rPr>
            </w:r>
          </w:p>
        </w:tc>
      </w:tr>
      <w:tr>
        <w:trPr>
          <w:trHeight w:val="300" w:hRule="atLeast"/>
        </w:trPr>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6</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Common room for Boys</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tl w:val="0"/>
              </w:rPr>
            </w:r>
          </w:p>
        </w:tc>
      </w:tr>
      <w:tr>
        <w:trPr>
          <w:trHeight w:val="300" w:hRule="atLeast"/>
        </w:trPr>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7</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Canteen/ Cafeteria</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tl w:val="0"/>
              </w:rPr>
            </w:r>
          </w:p>
        </w:tc>
      </w:tr>
      <w:tr>
        <w:trPr>
          <w:trHeight w:val="300" w:hRule="atLeast"/>
        </w:trPr>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8</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Library</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tl w:val="0"/>
              </w:rPr>
            </w:r>
          </w:p>
        </w:tc>
      </w:tr>
      <w:tr>
        <w:trPr>
          <w:trHeight w:val="300" w:hRule="atLeast"/>
        </w:trPr>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9</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Play field</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yes</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1</w:t>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50</w:t>
            </w:r>
          </w:p>
        </w:tc>
      </w:tr>
      <w:tr>
        <w:trPr>
          <w:trHeight w:val="300" w:hRule="atLeast"/>
        </w:trPr>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tl w:val="0"/>
              </w:rPr>
            </w:r>
          </w:p>
        </w:tc>
      </w:tr>
      <w:tr>
        <w:trPr>
          <w:trHeight w:val="320" w:hRule="atLeast"/>
        </w:trPr>
        <w:tc>
          <w:tcPr>
            <w:tcBorders>
              <w:top w:color="000000" w:space="0" w:sz="0" w:val="nil"/>
              <w:left w:color="000000" w:space="0" w:sz="8" w:val="single"/>
              <w:bottom w:color="000000" w:space="0" w:sz="8" w:val="single"/>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Total</w:t>
            </w:r>
          </w:p>
        </w:tc>
        <w:tc>
          <w:tcPr>
            <w:tcBorders>
              <w:top w:color="000000" w:space="0" w:sz="0" w:val="nil"/>
              <w:left w:color="000000" w:space="0" w:sz="0" w:val="nil"/>
              <w:bottom w:color="000000" w:space="0" w:sz="8" w:val="single"/>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tl w:val="0"/>
              </w:rPr>
            </w:r>
          </w:p>
        </w:tc>
        <w:tc>
          <w:tcPr>
            <w:gridSpan w:val="2"/>
            <w:tcBorders>
              <w:top w:color="000000" w:space="0" w:sz="0" w:val="nil"/>
              <w:left w:color="000000" w:space="0" w:sz="0" w:val="nil"/>
              <w:bottom w:color="000000" w:space="0" w:sz="8" w:val="single"/>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140</w:t>
            </w:r>
          </w:p>
        </w:tc>
      </w:tr>
    </w:tbl>
    <w:p w:rsidR="00000000" w:rsidDel="00000000" w:rsidP="00000000" w:rsidRDefault="00000000" w:rsidRPr="00000000">
      <w:pPr>
        <w:spacing w:after="200" w:before="0" w:line="276" w:lineRule="auto"/>
        <w:ind w:left="720" w:firstLine="0"/>
        <w:contextualSpacing w:val="0"/>
        <w:jc w:val="both"/>
      </w:pPr>
      <w:r w:rsidDel="00000000" w:rsidR="00000000" w:rsidRPr="00000000">
        <w:rPr>
          <w:rtl w:val="0"/>
        </w:rPr>
      </w:r>
    </w:p>
    <w:p w:rsidR="00000000" w:rsidDel="00000000" w:rsidP="00000000" w:rsidRDefault="00000000" w:rsidRPr="00000000">
      <w:pPr>
        <w:spacing w:after="200" w:before="0" w:line="276" w:lineRule="auto"/>
        <w:ind w:left="720" w:firstLine="0"/>
        <w:contextualSpacing w:val="0"/>
        <w:jc w:val="both"/>
      </w:pPr>
      <w:r w:rsidDel="00000000" w:rsidR="00000000" w:rsidRPr="00000000">
        <w:rPr>
          <w:rtl w:val="0"/>
        </w:rPr>
      </w:r>
    </w:p>
    <w:tbl>
      <w:tblPr>
        <w:tblStyle w:val="Table6"/>
        <w:bidiVisual w:val="0"/>
        <w:tblW w:w="14933.999999999998"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8"/>
        <w:gridCol w:w="5890"/>
        <w:gridCol w:w="1953"/>
        <w:gridCol w:w="2485"/>
        <w:gridCol w:w="3868"/>
        <w:tblGridChange w:id="0">
          <w:tblGrid>
            <w:gridCol w:w="738"/>
            <w:gridCol w:w="5890"/>
            <w:gridCol w:w="1953"/>
            <w:gridCol w:w="2485"/>
            <w:gridCol w:w="3868"/>
          </w:tblGrid>
        </w:tblGridChange>
      </w:tblGrid>
      <w:tr>
        <w:trPr>
          <w:trHeight w:val="300" w:hRule="atLeast"/>
        </w:trP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tc>
        <w:tc>
          <w:tcPr>
            <w:gridSpan w:val="4"/>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RENOVATION AND UPGRADATION</w:t>
            </w:r>
          </w:p>
        </w:tc>
      </w:tr>
      <w:tr>
        <w:trPr>
          <w:trHeight w:val="340" w:hRule="atLeast"/>
        </w:trP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Name of the college</w:t>
            </w:r>
          </w:p>
        </w:tc>
        <w:tc>
          <w:tcPr>
            <w:gridSpan w:val="3"/>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Mahatma Gandhi Government College</w:t>
            </w:r>
          </w:p>
        </w:tc>
      </w:tr>
      <w:tr>
        <w:trPr>
          <w:trHeight w:val="620" w:hRule="atLeast"/>
        </w:trP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 </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Physical Unit</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Financial Cost in lakhs</w:t>
            </w:r>
          </w:p>
        </w:tc>
      </w:tr>
      <w:tr>
        <w:trPr>
          <w:trHeight w:val="300" w:hRule="atLeast"/>
        </w:trP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Academic Buildings</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yes</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25</w:t>
            </w:r>
          </w:p>
        </w:tc>
      </w:tr>
      <w:tr>
        <w:trPr>
          <w:trHeight w:val="300" w:hRule="atLeast"/>
        </w:trP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Administrat-ive buildings</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yes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10</w:t>
            </w:r>
          </w:p>
        </w:tc>
      </w:tr>
      <w:tr>
        <w:trPr>
          <w:trHeight w:val="340" w:hRule="atLeast"/>
        </w:trP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Campus Development</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yes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5</w:t>
            </w:r>
          </w:p>
        </w:tc>
      </w:tr>
      <w:tr>
        <w:trPr>
          <w:trHeight w:val="300" w:hRule="atLeast"/>
        </w:trP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Hostels Boys</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yes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10</w:t>
            </w:r>
          </w:p>
        </w:tc>
      </w:tr>
      <w:tr>
        <w:trPr>
          <w:trHeight w:val="300" w:hRule="atLeast"/>
        </w:trP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Toilets</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yes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10</w:t>
            </w:r>
          </w:p>
        </w:tc>
      </w:tr>
      <w:tr>
        <w:trPr>
          <w:trHeight w:val="300" w:hRule="atLeast"/>
        </w:trP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6</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Library/Digitisation &amp; Upgradation</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yes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5</w:t>
            </w:r>
          </w:p>
        </w:tc>
      </w:tr>
      <w:tr>
        <w:trPr>
          <w:trHeight w:val="300" w:hRule="atLeast"/>
        </w:trP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7</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Class rooms</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yes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18</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20</w:t>
            </w:r>
          </w:p>
        </w:tc>
      </w:tr>
      <w:tr>
        <w:trPr>
          <w:trHeight w:val="300" w:hRule="atLeast"/>
        </w:trP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8</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Seminar Hall</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yes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10</w:t>
            </w:r>
          </w:p>
        </w:tc>
      </w:tr>
      <w:tr>
        <w:trPr>
          <w:trHeight w:val="300" w:hRule="atLeast"/>
        </w:trP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9</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Canteen/ Cafeteria</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yes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10</w:t>
            </w:r>
          </w:p>
        </w:tc>
      </w:tr>
      <w:tr>
        <w:trPr>
          <w:trHeight w:val="300" w:hRule="atLeast"/>
        </w:trP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10</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Lab</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yes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00" w:hRule="atLeast"/>
        </w:trP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11</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Computer Centre</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yes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00" w:hRule="atLeast"/>
        </w:trP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12</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wi-fi enabling of Campus</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yes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10</w:t>
            </w:r>
          </w:p>
        </w:tc>
      </w:tr>
      <w:tr>
        <w:trPr>
          <w:trHeight w:val="100" w:hRule="atLeast"/>
        </w:trP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13</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Smart Classroom</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yes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10</w:t>
            </w:r>
          </w:p>
        </w:tc>
      </w:tr>
      <w:tr>
        <w:trPr>
          <w:trHeight w:val="320" w:hRule="atLeast"/>
        </w:trP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14</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Indoor Sports Hall</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Yes</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20</w:t>
            </w:r>
          </w:p>
        </w:tc>
      </w:tr>
      <w:tr>
        <w:trPr>
          <w:trHeight w:val="320" w:hRule="atLeast"/>
        </w:trP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15</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Total</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140</w:t>
            </w:r>
          </w:p>
        </w:tc>
      </w:tr>
    </w:tbl>
    <w:p w:rsidR="00000000" w:rsidDel="00000000" w:rsidP="00000000" w:rsidRDefault="00000000" w:rsidRPr="00000000">
      <w:pPr>
        <w:contextualSpacing w:val="0"/>
        <w:jc w:val="both"/>
      </w:pPr>
      <w:r w:rsidDel="00000000" w:rsidR="00000000" w:rsidRPr="00000000">
        <w:rPr>
          <w:rtl w:val="0"/>
        </w:rPr>
      </w:r>
    </w:p>
    <w:tbl>
      <w:tblPr>
        <w:tblStyle w:val="Table7"/>
        <w:bidiVisual w:val="0"/>
        <w:tblW w:w="14934.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5"/>
        <w:gridCol w:w="6449"/>
        <w:gridCol w:w="1658"/>
        <w:gridCol w:w="2485"/>
        <w:gridCol w:w="1054"/>
        <w:gridCol w:w="2673"/>
        <w:tblGridChange w:id="0">
          <w:tblGrid>
            <w:gridCol w:w="615"/>
            <w:gridCol w:w="6449"/>
            <w:gridCol w:w="1658"/>
            <w:gridCol w:w="2485"/>
            <w:gridCol w:w="1054"/>
            <w:gridCol w:w="2673"/>
          </w:tblGrid>
        </w:tblGridChange>
      </w:tblGrid>
      <w:tr>
        <w:trPr>
          <w:trHeight w:val="300" w:hRule="atLeast"/>
        </w:trP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New Equipments/ Facilities </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tc>
        <w:tc>
          <w:tcPr>
            <w:gridSpan w:val="2"/>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tc>
      </w:tr>
      <w:tr>
        <w:trPr>
          <w:trHeight w:val="240" w:hRule="atLeast"/>
        </w:trP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tc>
        <w:tc>
          <w:tcPr>
            <w:gridSpan w:val="2"/>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Name of the college</w:t>
            </w:r>
          </w:p>
        </w:tc>
        <w:tc>
          <w:tcPr>
            <w:gridSpan w:val="3"/>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Mahatma Gandhi Government College</w:t>
            </w:r>
          </w:p>
        </w:tc>
      </w:tr>
      <w:tr>
        <w:trPr>
          <w:trHeight w:val="300" w:hRule="atLeast"/>
        </w:trP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Physical Unit</w:t>
            </w:r>
          </w:p>
        </w:tc>
        <w:tc>
          <w:tcPr>
            <w:gridSpan w:val="2"/>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Financial Cost</w:t>
            </w:r>
          </w:p>
        </w:tc>
      </w:tr>
      <w:tr>
        <w:trPr>
          <w:trHeight w:val="360" w:hRule="atLeast"/>
        </w:trP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Sports facility      </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Yes</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w:t>
            </w:r>
          </w:p>
        </w:tc>
        <w:tc>
          <w:tcPr>
            <w:gridSpan w:val="2"/>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25</w:t>
            </w:r>
          </w:p>
        </w:tc>
      </w:tr>
      <w:tr>
        <w:trPr>
          <w:trHeight w:val="300" w:hRule="atLeast"/>
        </w:trP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Computer for the Computer Room </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Yes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w:t>
            </w:r>
          </w:p>
        </w:tc>
        <w:tc>
          <w:tcPr>
            <w:gridSpan w:val="2"/>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35</w:t>
            </w:r>
          </w:p>
        </w:tc>
      </w:tr>
      <w:tr>
        <w:trPr>
          <w:trHeight w:val="300" w:hRule="atLeast"/>
        </w:trP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CC TV camera for Classrooms</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Yes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w:t>
            </w:r>
          </w:p>
        </w:tc>
        <w:tc>
          <w:tcPr>
            <w:gridSpan w:val="2"/>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10</w:t>
            </w:r>
          </w:p>
        </w:tc>
      </w:tr>
      <w:tr>
        <w:trPr>
          <w:trHeight w:val="300" w:hRule="atLeast"/>
        </w:trP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Construction and launch of the college website</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Yes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w:t>
            </w:r>
          </w:p>
        </w:tc>
        <w:tc>
          <w:tcPr>
            <w:gridSpan w:val="2"/>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3</w:t>
            </w:r>
          </w:p>
        </w:tc>
      </w:tr>
      <w:tr>
        <w:trPr>
          <w:trHeight w:val="520" w:hRule="atLeast"/>
        </w:trP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Lab Equipment</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Yes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w:t>
            </w:r>
          </w:p>
        </w:tc>
        <w:tc>
          <w:tcPr>
            <w:gridSpan w:val="2"/>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12</w:t>
            </w:r>
          </w:p>
        </w:tc>
      </w:tr>
      <w:tr>
        <w:trPr>
          <w:trHeight w:val="300" w:hRule="atLeast"/>
        </w:trP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6</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Books/  Journals/ e-resources</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Yes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w:t>
            </w:r>
          </w:p>
        </w:tc>
        <w:tc>
          <w:tcPr>
            <w:gridSpan w:val="2"/>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20</w:t>
            </w:r>
          </w:p>
        </w:tc>
      </w:tr>
      <w:tr>
        <w:trPr>
          <w:trHeight w:val="300" w:hRule="atLeast"/>
        </w:trP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7</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Photocopiers/Scanners</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Yes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w:t>
            </w:r>
          </w:p>
        </w:tc>
        <w:tc>
          <w:tcPr>
            <w:gridSpan w:val="2"/>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15</w:t>
            </w:r>
          </w:p>
        </w:tc>
      </w:tr>
      <w:tr>
        <w:trPr>
          <w:trHeight w:val="300" w:hRule="atLeast"/>
        </w:trP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Total</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120</w:t>
            </w:r>
          </w:p>
        </w:tc>
      </w:tr>
    </w:tbl>
    <w:p w:rsidR="00000000" w:rsidDel="00000000" w:rsidP="00000000" w:rsidRDefault="00000000" w:rsidRPr="00000000">
      <w:pPr>
        <w:spacing w:after="200" w:before="0" w:line="276" w:lineRule="auto"/>
        <w:ind w:left="720" w:firstLine="0"/>
        <w:contextualSpacing w:val="0"/>
        <w:jc w:val="both"/>
      </w:pPr>
      <w:r w:rsidDel="00000000" w:rsidR="00000000" w:rsidRPr="00000000">
        <w:rPr>
          <w:rtl w:val="0"/>
        </w:rPr>
      </w:r>
    </w:p>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3. A consolidated table of all model colleges may be given:</w:t>
      </w:r>
    </w:p>
    <w:p w:rsidR="00000000" w:rsidDel="00000000" w:rsidP="00000000" w:rsidRDefault="00000000" w:rsidRPr="00000000">
      <w:pPr>
        <w:spacing w:after="200" w:before="0" w:line="276" w:lineRule="auto"/>
        <w:ind w:left="0" w:firstLine="0"/>
        <w:contextualSpacing w:val="0"/>
        <w:jc w:val="both"/>
      </w:pPr>
      <w:r w:rsidDel="00000000" w:rsidR="00000000" w:rsidRPr="00000000">
        <w:rPr>
          <w:rtl w:val="0"/>
        </w:rPr>
      </w:r>
    </w:p>
    <w:tbl>
      <w:tblPr>
        <w:tblStyle w:val="Table8"/>
        <w:bidiVisual w:val="0"/>
        <w:tblW w:w="973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76"/>
        <w:gridCol w:w="2694"/>
        <w:gridCol w:w="4668"/>
        <w:tblGridChange w:id="0">
          <w:tblGrid>
            <w:gridCol w:w="2376"/>
            <w:gridCol w:w="2694"/>
            <w:gridCol w:w="4668"/>
          </w:tblGrid>
        </w:tblGridChange>
      </w:tblGrid>
      <w:tr>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Model College</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Total cost (Rs. cr)</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Reasons in support of modal college</w:t>
            </w:r>
          </w:p>
        </w:tc>
      </w:tr>
      <w:tr>
        <w:trPr>
          <w:trHeight w:val="220" w:hRule="atLeast"/>
        </w:trPr>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MGGC</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4</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Non- EBD  and only college</w:t>
            </w:r>
          </w:p>
        </w:tc>
      </w:tr>
    </w:tbl>
    <w:p w:rsidR="00000000" w:rsidDel="00000000" w:rsidP="00000000" w:rsidRDefault="00000000" w:rsidRPr="00000000">
      <w:pPr>
        <w:spacing w:after="200" w:before="0" w:line="276" w:lineRule="auto"/>
        <w:ind w:left="72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rtl w:val="0"/>
        </w:rPr>
        <w:t xml:space="preserve">Component 6: Professional Colleges (New)</w:t>
      </w:r>
    </w:p>
    <w:p w:rsidR="00000000" w:rsidDel="00000000" w:rsidP="00000000" w:rsidRDefault="00000000" w:rsidRPr="00000000">
      <w:pPr>
        <w:spacing w:after="200" w:before="0" w:line="276" w:lineRule="auto"/>
        <w:ind w:left="720" w:firstLine="0"/>
        <w:contextualSpacing w:val="0"/>
        <w:jc w:val="both"/>
      </w:pPr>
      <w:r w:rsidDel="00000000" w:rsidR="00000000" w:rsidRPr="00000000">
        <w:rPr>
          <w:rFonts w:ascii="Times New Roman" w:cs="Times New Roman" w:eastAsia="Times New Roman" w:hAnsi="Times New Roman"/>
          <w:b w:val="0"/>
          <w:sz w:val="22"/>
          <w:szCs w:val="22"/>
          <w:rtl w:val="0"/>
        </w:rPr>
        <w:t xml:space="preserve">The UT wishes to propose 1 campus for setting up of a professional College. Since the local demand is limited the professional college may be made such that it becomes a hub for multiple professional courses like Bio-technology, Micro-Biology, Architecture and Management.  More faculties may be introduced subsequently. The Guidelines of UGC/ AICTE for every faculty will be complied with. </w:t>
      </w:r>
    </w:p>
    <w:p w:rsidR="00000000" w:rsidDel="00000000" w:rsidP="00000000" w:rsidRDefault="00000000" w:rsidRPr="00000000">
      <w:pPr>
        <w:spacing w:after="200" w:before="0" w:line="276" w:lineRule="auto"/>
        <w:ind w:left="720" w:firstLine="0"/>
        <w:contextualSpacing w:val="0"/>
        <w:jc w:val="both"/>
      </w:pPr>
      <w:r w:rsidDel="00000000" w:rsidR="00000000" w:rsidRPr="00000000">
        <w:rPr>
          <w:rtl w:val="0"/>
        </w:rPr>
      </w:r>
    </w:p>
    <w:tbl>
      <w:tblPr>
        <w:tblStyle w:val="Table9"/>
        <w:bidiVisual w:val="0"/>
        <w:tblW w:w="11756.0" w:type="dxa"/>
        <w:jc w:val="center"/>
        <w:tblInd w:w="-206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15"/>
        <w:gridCol w:w="1712"/>
        <w:gridCol w:w="1658"/>
        <w:gridCol w:w="2271"/>
        <w:tblGridChange w:id="0">
          <w:tblGrid>
            <w:gridCol w:w="6115"/>
            <w:gridCol w:w="1712"/>
            <w:gridCol w:w="1658"/>
            <w:gridCol w:w="2271"/>
          </w:tblGrid>
        </w:tblGridChange>
      </w:tblGrid>
      <w:tr>
        <w:trPr>
          <w:trHeight w:val="140" w:hRule="atLeast"/>
        </w:trPr>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tl w:val="0"/>
              </w:rPr>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1"/>
                <w:sz w:val="22"/>
                <w:szCs w:val="22"/>
                <w:rtl w:val="0"/>
              </w:rPr>
              <w:t xml:space="preserve">Indicator</w:t>
            </w:r>
          </w:p>
        </w:tc>
        <w:tc>
          <w:tcPr>
            <w:gridSpan w:val="2"/>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1"/>
                <w:sz w:val="22"/>
                <w:szCs w:val="22"/>
                <w:rtl w:val="0"/>
              </w:rPr>
              <w:t xml:space="preserve">Unit</w:t>
            </w:r>
          </w:p>
        </w:tc>
      </w:tr>
      <w:tr>
        <w:trPr>
          <w:trHeight w:val="140" w:hRule="atLeast"/>
        </w:trPr>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District under which professional college is proposed</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tl w:val="0"/>
              </w:rPr>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Name</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South Andaman </w:t>
            </w:r>
          </w:p>
        </w:tc>
      </w:tr>
      <w:tr>
        <w:trPr>
          <w:trHeight w:val="140" w:hRule="atLeast"/>
        </w:trPr>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Number of Professional colleges in the concerned district</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tl w:val="0"/>
              </w:rPr>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number</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1 (only engineering) </w:t>
            </w:r>
          </w:p>
        </w:tc>
      </w:tr>
      <w:tr>
        <w:trPr>
          <w:trHeight w:val="140" w:hRule="atLeast"/>
        </w:trPr>
        <w:tc>
          <w:tcPr/>
          <w:p w:rsidR="00000000" w:rsidDel="00000000" w:rsidP="00000000" w:rsidRDefault="00000000" w:rsidRPr="00000000">
            <w:pPr>
              <w:spacing w:after="200" w:before="0" w:line="276" w:lineRule="auto"/>
              <w:ind w:left="0" w:firstLine="0"/>
              <w:contextualSpacing w:val="0"/>
            </w:pPr>
            <w:r w:rsidDel="00000000" w:rsidR="00000000" w:rsidRPr="00000000">
              <w:rPr>
                <w:rFonts w:ascii="Times New Roman" w:cs="Times New Roman" w:eastAsia="Times New Roman" w:hAnsi="Times New Roman"/>
                <w:b w:val="0"/>
                <w:sz w:val="22"/>
                <w:szCs w:val="22"/>
                <w:rtl w:val="0"/>
              </w:rPr>
              <w:t xml:space="preserve">No of professional Colleges per 1,00,000 students of 18‐23 year age group in the district</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tl w:val="0"/>
              </w:rPr>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1 ( only Engineering)</w:t>
            </w:r>
          </w:p>
        </w:tc>
      </w:tr>
      <w:tr>
        <w:trPr>
          <w:trHeight w:val="140" w:hRule="atLeast"/>
        </w:trPr>
        <w:tc>
          <w:tcPr/>
          <w:p w:rsidR="00000000" w:rsidDel="00000000" w:rsidP="00000000" w:rsidRDefault="00000000" w:rsidRPr="00000000">
            <w:pPr>
              <w:spacing w:after="200" w:before="0" w:line="276" w:lineRule="auto"/>
              <w:ind w:left="0" w:firstLine="0"/>
              <w:contextualSpacing w:val="0"/>
            </w:pPr>
            <w:r w:rsidDel="00000000" w:rsidR="00000000" w:rsidRPr="00000000">
              <w:rPr>
                <w:rFonts w:ascii="Times New Roman" w:cs="Times New Roman" w:eastAsia="Times New Roman" w:hAnsi="Times New Roman"/>
                <w:b w:val="0"/>
                <w:sz w:val="22"/>
                <w:szCs w:val="22"/>
                <w:rtl w:val="0"/>
              </w:rPr>
              <w:t xml:space="preserve">Percent of SC and ST population to total in the district</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tl w:val="0"/>
              </w:rPr>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7%</w:t>
            </w:r>
          </w:p>
        </w:tc>
      </w:tr>
      <w:tr>
        <w:trPr>
          <w:trHeight w:val="140" w:hRule="atLeast"/>
        </w:trPr>
        <w:tc>
          <w:tcPr/>
          <w:p w:rsidR="00000000" w:rsidDel="00000000" w:rsidP="00000000" w:rsidRDefault="00000000" w:rsidRPr="00000000">
            <w:pPr>
              <w:spacing w:after="200" w:before="0" w:line="276" w:lineRule="auto"/>
              <w:ind w:left="0" w:firstLine="0"/>
              <w:contextualSpacing w:val="0"/>
            </w:pPr>
            <w:r w:rsidDel="00000000" w:rsidR="00000000" w:rsidRPr="00000000">
              <w:rPr>
                <w:rFonts w:ascii="Times New Roman" w:cs="Times New Roman" w:eastAsia="Times New Roman" w:hAnsi="Times New Roman"/>
                <w:b w:val="0"/>
                <w:sz w:val="22"/>
                <w:szCs w:val="22"/>
                <w:rtl w:val="0"/>
              </w:rPr>
              <w:t xml:space="preserve">Percent of Female students enrolled to 18‐23 year age group female population in the district </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tl w:val="0"/>
              </w:rPr>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Not Available</w:t>
            </w:r>
          </w:p>
        </w:tc>
      </w:tr>
      <w:tr>
        <w:trPr>
          <w:trHeight w:val="140" w:hRule="atLeast"/>
        </w:trPr>
        <w:tc>
          <w:tcPr/>
          <w:p w:rsidR="00000000" w:rsidDel="00000000" w:rsidP="00000000" w:rsidRDefault="00000000" w:rsidRPr="00000000">
            <w:pPr>
              <w:spacing w:after="200" w:before="0" w:line="276" w:lineRule="auto"/>
              <w:ind w:left="0" w:firstLine="0"/>
              <w:contextualSpacing w:val="0"/>
            </w:pPr>
            <w:r w:rsidDel="00000000" w:rsidR="00000000" w:rsidRPr="00000000">
              <w:rPr>
                <w:rFonts w:ascii="Times New Roman" w:cs="Times New Roman" w:eastAsia="Times New Roman" w:hAnsi="Times New Roman"/>
                <w:b w:val="0"/>
                <w:sz w:val="22"/>
                <w:szCs w:val="22"/>
                <w:rtl w:val="0"/>
              </w:rPr>
              <w:t xml:space="preserve">Percent of SC and ST students enrolled to18‐23 year age group SC and ST population in the district</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tl w:val="0"/>
              </w:rPr>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Not Available</w:t>
            </w:r>
          </w:p>
        </w:tc>
      </w:tr>
      <w:tr>
        <w:trPr>
          <w:trHeight w:val="140" w:hRule="atLeast"/>
        </w:trPr>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Reservation for socially &amp; economically weaker section</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 of Hostel seats</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As per UT norms</w:t>
            </w:r>
          </w:p>
        </w:tc>
      </w:tr>
      <w:tr>
        <w:trPr>
          <w:trHeight w:val="140" w:hRule="atLeast"/>
        </w:trPr>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Student teacher ratio</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tl w:val="0"/>
              </w:rPr>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Ratio</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1: 48</w:t>
            </w:r>
          </w:p>
        </w:tc>
      </w:tr>
      <w:tr>
        <w:trPr>
          <w:trHeight w:val="140" w:hRule="atLeast"/>
        </w:trPr>
        <w:tc>
          <w:tcPr/>
          <w:p w:rsidR="00000000" w:rsidDel="00000000" w:rsidP="00000000" w:rsidRDefault="00000000" w:rsidRPr="00000000">
            <w:pPr>
              <w:spacing w:after="200" w:before="0" w:line="276" w:lineRule="auto"/>
              <w:ind w:left="0" w:firstLine="0"/>
              <w:contextualSpacing w:val="0"/>
            </w:pPr>
            <w:r w:rsidDel="00000000" w:rsidR="00000000" w:rsidRPr="00000000">
              <w:rPr>
                <w:rFonts w:ascii="Times New Roman" w:cs="Times New Roman" w:eastAsia="Times New Roman" w:hAnsi="Times New Roman"/>
                <w:b w:val="0"/>
                <w:sz w:val="22"/>
                <w:szCs w:val="22"/>
                <w:rtl w:val="0"/>
              </w:rPr>
              <w:t xml:space="preserve">Teaching to non teaching ratio</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tl w:val="0"/>
              </w:rPr>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Ratio </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tl w:val="0"/>
              </w:rPr>
            </w:r>
          </w:p>
        </w:tc>
      </w:tr>
    </w:tbl>
    <w:p w:rsidR="00000000" w:rsidDel="00000000" w:rsidP="00000000" w:rsidRDefault="00000000" w:rsidRPr="00000000">
      <w:pPr>
        <w:spacing w:after="200" w:before="0" w:line="276" w:lineRule="auto"/>
        <w:ind w:left="720" w:firstLine="0"/>
        <w:contextualSpacing w:val="0"/>
        <w:jc w:val="both"/>
      </w:pPr>
      <w:r w:rsidDel="00000000" w:rsidR="00000000" w:rsidRPr="00000000">
        <w:rPr>
          <w:rtl w:val="0"/>
        </w:rPr>
      </w:r>
    </w:p>
    <w:p w:rsidR="00000000" w:rsidDel="00000000" w:rsidP="00000000" w:rsidRDefault="00000000" w:rsidRPr="00000000">
      <w:pPr>
        <w:spacing w:after="200" w:before="0" w:line="276" w:lineRule="auto"/>
        <w:ind w:left="720" w:firstLine="0"/>
        <w:contextualSpacing w:val="0"/>
        <w:jc w:val="both"/>
      </w:pPr>
      <w:r w:rsidDel="00000000" w:rsidR="00000000" w:rsidRPr="00000000">
        <w:rPr>
          <w:rtl w:val="0"/>
        </w:rPr>
      </w:r>
    </w:p>
    <w:p w:rsidR="00000000" w:rsidDel="00000000" w:rsidP="00000000" w:rsidRDefault="00000000" w:rsidRPr="00000000">
      <w:pPr>
        <w:spacing w:after="200" w:before="0" w:line="276" w:lineRule="auto"/>
        <w:ind w:left="720" w:firstLine="0"/>
        <w:contextualSpacing w:val="0"/>
        <w:jc w:val="both"/>
      </w:pPr>
      <w:r w:rsidDel="00000000" w:rsidR="00000000" w:rsidRPr="00000000">
        <w:rPr>
          <w:rFonts w:ascii="Times New Roman" w:cs="Times New Roman" w:eastAsia="Times New Roman" w:hAnsi="Times New Roman"/>
          <w:b w:val="0"/>
          <w:sz w:val="22"/>
          <w:szCs w:val="22"/>
          <w:rtl w:val="0"/>
        </w:rPr>
        <w:t xml:space="preserve">2. University should submit the following financial plan for each professional college proposed above (Cost per Sq. Meter as per RUSA Guideline): the college would be a single campus college with professional course as full-fledged departments. Every department will have their own administrative and academic set-up</w:t>
      </w:r>
    </w:p>
    <w:p w:rsidR="00000000" w:rsidDel="00000000" w:rsidP="00000000" w:rsidRDefault="00000000" w:rsidRPr="00000000">
      <w:pPr>
        <w:spacing w:after="200" w:before="0" w:line="276" w:lineRule="auto"/>
        <w:ind w:left="720" w:firstLine="0"/>
        <w:contextualSpacing w:val="0"/>
        <w:jc w:val="both"/>
      </w:pPr>
      <w:r w:rsidDel="00000000" w:rsidR="00000000" w:rsidRPr="00000000">
        <w:rPr>
          <w:rtl w:val="0"/>
        </w:rPr>
      </w:r>
    </w:p>
    <w:p w:rsidR="00000000" w:rsidDel="00000000" w:rsidP="00000000" w:rsidRDefault="00000000" w:rsidRPr="00000000">
      <w:pPr>
        <w:spacing w:after="200" w:before="0" w:line="276" w:lineRule="auto"/>
        <w:ind w:left="720" w:firstLine="0"/>
        <w:contextualSpacing w:val="0"/>
        <w:jc w:val="both"/>
      </w:pPr>
      <w:r w:rsidDel="00000000" w:rsidR="00000000" w:rsidRPr="00000000">
        <w:rPr>
          <w:rtl w:val="0"/>
        </w:rPr>
      </w:r>
    </w:p>
    <w:p w:rsidR="00000000" w:rsidDel="00000000" w:rsidP="00000000" w:rsidRDefault="00000000" w:rsidRPr="00000000">
      <w:pPr>
        <w:spacing w:after="200" w:before="0" w:line="276" w:lineRule="auto"/>
        <w:ind w:left="720" w:firstLine="0"/>
        <w:contextualSpacing w:val="0"/>
        <w:jc w:val="both"/>
      </w:pPr>
      <w:r w:rsidDel="00000000" w:rsidR="00000000" w:rsidRPr="00000000">
        <w:rPr>
          <w:rtl w:val="0"/>
        </w:rPr>
      </w:r>
    </w:p>
    <w:p w:rsidR="00000000" w:rsidDel="00000000" w:rsidP="00000000" w:rsidRDefault="00000000" w:rsidRPr="00000000">
      <w:pPr>
        <w:spacing w:after="200" w:before="0" w:line="276" w:lineRule="auto"/>
        <w:ind w:left="720" w:firstLine="0"/>
        <w:contextualSpacing w:val="0"/>
        <w:jc w:val="both"/>
      </w:pPr>
      <w:r w:rsidDel="00000000" w:rsidR="00000000" w:rsidRPr="00000000">
        <w:rPr>
          <w:rtl w:val="0"/>
        </w:rPr>
      </w:r>
    </w:p>
    <w:p w:rsidR="00000000" w:rsidDel="00000000" w:rsidP="00000000" w:rsidRDefault="00000000" w:rsidRPr="00000000">
      <w:pPr>
        <w:spacing w:after="200" w:before="0" w:line="276" w:lineRule="auto"/>
        <w:ind w:left="720" w:firstLine="0"/>
        <w:contextualSpacing w:val="0"/>
        <w:jc w:val="both"/>
      </w:pPr>
      <w:r w:rsidDel="00000000" w:rsidR="00000000" w:rsidRPr="00000000">
        <w:rPr>
          <w:rtl w:val="0"/>
        </w:rPr>
      </w:r>
    </w:p>
    <w:tbl>
      <w:tblPr>
        <w:tblStyle w:val="Table10"/>
        <w:bidiVisual w:val="0"/>
        <w:tblW w:w="8108.0" w:type="dxa"/>
        <w:jc w:val="center"/>
        <w:tblInd w:w="-5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09"/>
        <w:gridCol w:w="1478"/>
        <w:gridCol w:w="1501"/>
        <w:gridCol w:w="1620"/>
        <w:tblGridChange w:id="0">
          <w:tblGrid>
            <w:gridCol w:w="3509"/>
            <w:gridCol w:w="1478"/>
            <w:gridCol w:w="1501"/>
            <w:gridCol w:w="1620"/>
          </w:tblGrid>
        </w:tblGridChange>
      </w:tblGrid>
      <w:tr>
        <w:trPr>
          <w:trHeight w:val="280" w:hRule="atLeast"/>
        </w:trPr>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tl w:val="0"/>
              </w:rPr>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tl w:val="0"/>
              </w:rPr>
            </w:r>
          </w:p>
        </w:tc>
        <w:tc>
          <w:tcPr>
            <w:gridSpan w:val="2"/>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1"/>
                <w:sz w:val="22"/>
                <w:szCs w:val="22"/>
                <w:rtl w:val="0"/>
              </w:rPr>
              <w:t xml:space="preserve">Professional college – 1</w:t>
            </w:r>
          </w:p>
        </w:tc>
      </w:tr>
      <w:tr>
        <w:trPr>
          <w:trHeight w:val="620" w:hRule="atLeast"/>
        </w:trP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The proposed college falls under, please specify (Tier-1/Tier-2/Tier-3)</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tl w:val="0"/>
              </w:rPr>
            </w:r>
          </w:p>
        </w:tc>
        <w:tc>
          <w:tcPr>
            <w:gridSpan w:val="2"/>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1"/>
                <w:sz w:val="22"/>
                <w:szCs w:val="22"/>
                <w:rtl w:val="0"/>
              </w:rPr>
              <w:t xml:space="preserve">TIER-3 </w:t>
            </w:r>
          </w:p>
        </w:tc>
      </w:tr>
      <w:tr>
        <w:trPr>
          <w:trHeight w:val="320" w:hRule="atLeast"/>
        </w:trPr>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rtl w:val="0"/>
              </w:rPr>
              <w:t xml:space="preserve">Details for the proposed college</w:t>
            </w:r>
          </w:p>
        </w:tc>
        <w:tc>
          <w:tcPr/>
          <w:p w:rsidR="00000000" w:rsidDel="00000000" w:rsidP="00000000" w:rsidRDefault="00000000" w:rsidRPr="00000000">
            <w:pPr>
              <w:spacing w:after="200" w:before="0" w:line="276" w:lineRule="auto"/>
              <w:ind w:left="0" w:firstLine="0"/>
              <w:contextualSpacing w:val="0"/>
            </w:pPr>
            <w:r w:rsidDel="00000000" w:rsidR="00000000" w:rsidRPr="00000000">
              <w:rPr>
                <w:rFonts w:ascii="Times New Roman" w:cs="Times New Roman" w:eastAsia="Times New Roman" w:hAnsi="Times New Roman"/>
                <w:b w:val="1"/>
                <w:sz w:val="22"/>
                <w:szCs w:val="22"/>
                <w:rtl w:val="0"/>
              </w:rPr>
              <w:t xml:space="preserve">Physical unit</w:t>
            </w:r>
          </w:p>
        </w:tc>
        <w:tc>
          <w:tcPr/>
          <w:p w:rsidR="00000000" w:rsidDel="00000000" w:rsidP="00000000" w:rsidRDefault="00000000" w:rsidRPr="00000000">
            <w:pPr>
              <w:spacing w:after="200" w:before="0" w:line="276" w:lineRule="auto"/>
              <w:ind w:left="0" w:firstLine="0"/>
              <w:contextualSpacing w:val="0"/>
            </w:pPr>
            <w:r w:rsidDel="00000000" w:rsidR="00000000" w:rsidRPr="00000000">
              <w:rPr>
                <w:rFonts w:ascii="Times New Roman" w:cs="Times New Roman" w:eastAsia="Times New Roman" w:hAnsi="Times New Roman"/>
                <w:b w:val="1"/>
                <w:sz w:val="22"/>
                <w:szCs w:val="22"/>
                <w:rtl w:val="0"/>
              </w:rPr>
              <w:t xml:space="preserve">Physical Value (Area in Sq.Mt)</w:t>
            </w:r>
          </w:p>
        </w:tc>
        <w:tc>
          <w:tcPr/>
          <w:p w:rsidR="00000000" w:rsidDel="00000000" w:rsidP="00000000" w:rsidRDefault="00000000" w:rsidRPr="00000000">
            <w:pPr>
              <w:spacing w:after="200" w:before="0" w:line="276" w:lineRule="auto"/>
              <w:ind w:left="0" w:firstLine="0"/>
              <w:contextualSpacing w:val="0"/>
            </w:pPr>
            <w:r w:rsidDel="00000000" w:rsidR="00000000" w:rsidRPr="00000000">
              <w:rPr>
                <w:rFonts w:ascii="Times New Roman" w:cs="Times New Roman" w:eastAsia="Times New Roman" w:hAnsi="Times New Roman"/>
                <w:b w:val="1"/>
                <w:sz w:val="22"/>
                <w:szCs w:val="22"/>
                <w:rtl w:val="0"/>
              </w:rPr>
              <w:t xml:space="preserve">Financial Value (Rs. in cr.)</w:t>
            </w:r>
          </w:p>
        </w:tc>
      </w:tr>
      <w:tr>
        <w:trPr>
          <w:trHeight w:val="360" w:hRule="atLeast"/>
        </w:trPr>
        <w:tc>
          <w:tcPr/>
          <w:p w:rsidR="00000000" w:rsidDel="00000000" w:rsidP="00000000" w:rsidRDefault="00000000" w:rsidRPr="00000000">
            <w:pPr>
              <w:spacing w:after="200" w:before="0" w:line="276" w:lineRule="auto"/>
              <w:ind w:left="5" w:firstLine="0"/>
              <w:contextualSpacing w:val="0"/>
              <w:jc w:val="both"/>
            </w:pPr>
            <w:r w:rsidDel="00000000" w:rsidR="00000000" w:rsidRPr="00000000">
              <w:rPr>
                <w:rFonts w:ascii="Times New Roman" w:cs="Times New Roman" w:eastAsia="Times New Roman" w:hAnsi="Times New Roman"/>
                <w:b w:val="0"/>
                <w:sz w:val="22"/>
                <w:szCs w:val="22"/>
                <w:rtl w:val="0"/>
              </w:rPr>
              <w:t xml:space="preserve">Administrative Building and Common Facilities </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1</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800</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6</w:t>
            </w:r>
          </w:p>
        </w:tc>
      </w:tr>
      <w:tr>
        <w:trPr>
          <w:trHeight w:val="260" w:hRule="atLeast"/>
        </w:trPr>
        <w:tc>
          <w:tcPr/>
          <w:p w:rsidR="00000000" w:rsidDel="00000000" w:rsidP="00000000" w:rsidRDefault="00000000" w:rsidRPr="00000000">
            <w:pPr>
              <w:spacing w:after="200" w:before="0" w:line="276" w:lineRule="auto"/>
              <w:ind w:left="5" w:firstLine="0"/>
              <w:contextualSpacing w:val="0"/>
              <w:jc w:val="both"/>
            </w:pPr>
            <w:r w:rsidDel="00000000" w:rsidR="00000000" w:rsidRPr="00000000">
              <w:rPr>
                <w:rFonts w:ascii="Times New Roman" w:cs="Times New Roman" w:eastAsia="Times New Roman" w:hAnsi="Times New Roman"/>
                <w:b w:val="0"/>
                <w:sz w:val="22"/>
                <w:szCs w:val="22"/>
                <w:rtl w:val="0"/>
              </w:rPr>
              <w:t xml:space="preserve">Centralized Library cum Internet room</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1</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500</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1</w:t>
            </w:r>
          </w:p>
        </w:tc>
      </w:tr>
      <w:tr>
        <w:trPr>
          <w:trHeight w:val="300" w:hRule="atLeast"/>
        </w:trPr>
        <w:tc>
          <w:tcPr/>
          <w:p w:rsidR="00000000" w:rsidDel="00000000" w:rsidP="00000000" w:rsidRDefault="00000000" w:rsidRPr="00000000">
            <w:pPr>
              <w:spacing w:after="200" w:before="0" w:line="276" w:lineRule="auto"/>
              <w:ind w:left="5" w:firstLine="0"/>
              <w:contextualSpacing w:val="0"/>
              <w:jc w:val="both"/>
            </w:pPr>
            <w:r w:rsidDel="00000000" w:rsidR="00000000" w:rsidRPr="00000000">
              <w:rPr>
                <w:rFonts w:ascii="Times New Roman" w:cs="Times New Roman" w:eastAsia="Times New Roman" w:hAnsi="Times New Roman"/>
                <w:b w:val="0"/>
                <w:sz w:val="22"/>
                <w:szCs w:val="22"/>
                <w:rtl w:val="0"/>
              </w:rPr>
              <w:t xml:space="preserve">Academic Block (classrooms etc)</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4 blocks</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1000</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8</w:t>
            </w:r>
          </w:p>
        </w:tc>
      </w:tr>
      <w:tr>
        <w:trPr>
          <w:trHeight w:val="260" w:hRule="atLeast"/>
        </w:trPr>
        <w:tc>
          <w:tcPr/>
          <w:p w:rsidR="00000000" w:rsidDel="00000000" w:rsidP="00000000" w:rsidRDefault="00000000" w:rsidRPr="00000000">
            <w:pPr>
              <w:spacing w:after="200" w:before="0" w:line="276" w:lineRule="auto"/>
              <w:ind w:left="5" w:firstLine="0"/>
              <w:contextualSpacing w:val="0"/>
              <w:jc w:val="both"/>
            </w:pPr>
            <w:r w:rsidDel="00000000" w:rsidR="00000000" w:rsidRPr="00000000">
              <w:rPr>
                <w:rFonts w:ascii="Times New Roman" w:cs="Times New Roman" w:eastAsia="Times New Roman" w:hAnsi="Times New Roman"/>
                <w:b w:val="0"/>
                <w:sz w:val="22"/>
                <w:szCs w:val="22"/>
                <w:rtl w:val="0"/>
              </w:rPr>
              <w:t xml:space="preserve">Laboratories </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12</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3600</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4.5</w:t>
            </w:r>
          </w:p>
        </w:tc>
      </w:tr>
      <w:tr>
        <w:trPr>
          <w:trHeight w:val="260" w:hRule="atLeast"/>
        </w:trPr>
        <w:tc>
          <w:tcPr/>
          <w:p w:rsidR="00000000" w:rsidDel="00000000" w:rsidP="00000000" w:rsidRDefault="00000000" w:rsidRPr="00000000">
            <w:pPr>
              <w:spacing w:after="200" w:before="0" w:line="276" w:lineRule="auto"/>
              <w:ind w:left="5" w:firstLine="0"/>
              <w:contextualSpacing w:val="0"/>
              <w:jc w:val="both"/>
            </w:pPr>
            <w:r w:rsidDel="00000000" w:rsidR="00000000" w:rsidRPr="00000000">
              <w:rPr>
                <w:rFonts w:ascii="Times New Roman" w:cs="Times New Roman" w:eastAsia="Times New Roman" w:hAnsi="Times New Roman"/>
                <w:b w:val="0"/>
                <w:sz w:val="22"/>
                <w:szCs w:val="22"/>
                <w:rtl w:val="0"/>
              </w:rPr>
              <w:t xml:space="preserve">Seminar room</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1</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300</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0.25</w:t>
            </w:r>
          </w:p>
        </w:tc>
      </w:tr>
      <w:tr>
        <w:trPr>
          <w:trHeight w:val="820" w:hRule="atLeast"/>
        </w:trPr>
        <w:tc>
          <w:tcPr/>
          <w:p w:rsidR="00000000" w:rsidDel="00000000" w:rsidP="00000000" w:rsidRDefault="00000000" w:rsidRPr="00000000">
            <w:pPr>
              <w:spacing w:after="200" w:before="0" w:line="276" w:lineRule="auto"/>
              <w:ind w:left="5" w:firstLine="0"/>
              <w:contextualSpacing w:val="0"/>
              <w:jc w:val="both"/>
            </w:pPr>
            <w:r w:rsidDel="00000000" w:rsidR="00000000" w:rsidRPr="00000000">
              <w:rPr>
                <w:rFonts w:ascii="Times New Roman" w:cs="Times New Roman" w:eastAsia="Times New Roman" w:hAnsi="Times New Roman"/>
                <w:b w:val="0"/>
                <w:sz w:val="22"/>
                <w:szCs w:val="22"/>
                <w:rtl w:val="0"/>
              </w:rPr>
              <w:t xml:space="preserve">Computer Centre/ labs</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4</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1200</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2</w:t>
            </w:r>
          </w:p>
        </w:tc>
      </w:tr>
      <w:tr>
        <w:trPr>
          <w:trHeight w:val="560" w:hRule="atLeast"/>
        </w:trPr>
        <w:tc>
          <w:tcPr/>
          <w:p w:rsidR="00000000" w:rsidDel="00000000" w:rsidP="00000000" w:rsidRDefault="00000000" w:rsidRPr="00000000">
            <w:pPr>
              <w:spacing w:after="200" w:before="0" w:line="276" w:lineRule="auto"/>
              <w:ind w:left="5" w:firstLine="0"/>
              <w:contextualSpacing w:val="0"/>
              <w:jc w:val="both"/>
            </w:pPr>
            <w:r w:rsidDel="00000000" w:rsidR="00000000" w:rsidRPr="00000000">
              <w:rPr>
                <w:rFonts w:ascii="Times New Roman" w:cs="Times New Roman" w:eastAsia="Times New Roman" w:hAnsi="Times New Roman"/>
                <w:b w:val="0"/>
                <w:sz w:val="22"/>
                <w:szCs w:val="22"/>
                <w:rtl w:val="0"/>
              </w:rPr>
              <w:t xml:space="preserve">Conference Room</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1</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250</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1</w:t>
            </w:r>
          </w:p>
        </w:tc>
      </w:tr>
      <w:tr>
        <w:trPr>
          <w:trHeight w:val="540" w:hRule="atLeast"/>
        </w:trPr>
        <w:tc>
          <w:tcPr/>
          <w:p w:rsidR="00000000" w:rsidDel="00000000" w:rsidP="00000000" w:rsidRDefault="00000000" w:rsidRPr="00000000">
            <w:pPr>
              <w:spacing w:after="200" w:before="0" w:line="276" w:lineRule="auto"/>
              <w:ind w:left="5" w:firstLine="0"/>
              <w:contextualSpacing w:val="0"/>
              <w:jc w:val="both"/>
            </w:pPr>
            <w:r w:rsidDel="00000000" w:rsidR="00000000" w:rsidRPr="00000000">
              <w:rPr>
                <w:rFonts w:ascii="Times New Roman" w:cs="Times New Roman" w:eastAsia="Times New Roman" w:hAnsi="Times New Roman"/>
                <w:b w:val="0"/>
                <w:sz w:val="22"/>
                <w:szCs w:val="22"/>
                <w:rtl w:val="0"/>
              </w:rPr>
              <w:t xml:space="preserve">Confidential Room</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1</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150</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0.25</w:t>
            </w:r>
          </w:p>
        </w:tc>
      </w:tr>
      <w:tr>
        <w:trPr>
          <w:trHeight w:val="540" w:hRule="atLeast"/>
        </w:trPr>
        <w:tc>
          <w:tcPr/>
          <w:p w:rsidR="00000000" w:rsidDel="00000000" w:rsidP="00000000" w:rsidRDefault="00000000" w:rsidRPr="00000000">
            <w:pPr>
              <w:spacing w:after="200" w:before="0" w:line="276" w:lineRule="auto"/>
              <w:ind w:left="5" w:firstLine="0"/>
              <w:contextualSpacing w:val="0"/>
              <w:jc w:val="both"/>
            </w:pPr>
            <w:r w:rsidDel="00000000" w:rsidR="00000000" w:rsidRPr="00000000">
              <w:rPr>
                <w:rFonts w:ascii="Times New Roman" w:cs="Times New Roman" w:eastAsia="Times New Roman" w:hAnsi="Times New Roman"/>
                <w:b w:val="0"/>
                <w:sz w:val="22"/>
                <w:szCs w:val="22"/>
                <w:rtl w:val="0"/>
              </w:rPr>
              <w:t xml:space="preserve">Committee/Syndicate Room</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tl w:val="0"/>
              </w:rPr>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150</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0.25</w:t>
            </w:r>
          </w:p>
        </w:tc>
      </w:tr>
      <w:tr>
        <w:trPr>
          <w:trHeight w:val="540" w:hRule="atLeast"/>
        </w:trPr>
        <w:tc>
          <w:tcPr/>
          <w:p w:rsidR="00000000" w:rsidDel="00000000" w:rsidP="00000000" w:rsidRDefault="00000000" w:rsidRPr="00000000">
            <w:pPr>
              <w:spacing w:after="200" w:before="0" w:line="276" w:lineRule="auto"/>
              <w:ind w:left="5" w:firstLine="0"/>
              <w:contextualSpacing w:val="0"/>
              <w:jc w:val="both"/>
            </w:pPr>
            <w:r w:rsidDel="00000000" w:rsidR="00000000" w:rsidRPr="00000000">
              <w:rPr>
                <w:rFonts w:ascii="Times New Roman" w:cs="Times New Roman" w:eastAsia="Times New Roman" w:hAnsi="Times New Roman"/>
                <w:b w:val="0"/>
                <w:sz w:val="22"/>
                <w:szCs w:val="22"/>
                <w:rtl w:val="0"/>
              </w:rPr>
              <w:t xml:space="preserve">Common Room for students</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2</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300</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0.25</w:t>
            </w:r>
          </w:p>
        </w:tc>
      </w:tr>
      <w:tr>
        <w:trPr>
          <w:trHeight w:val="260" w:hRule="atLeast"/>
        </w:trPr>
        <w:tc>
          <w:tcPr/>
          <w:p w:rsidR="00000000" w:rsidDel="00000000" w:rsidP="00000000" w:rsidRDefault="00000000" w:rsidRPr="00000000">
            <w:pPr>
              <w:spacing w:after="200" w:before="0" w:line="276" w:lineRule="auto"/>
              <w:ind w:left="5" w:firstLine="0"/>
              <w:contextualSpacing w:val="0"/>
              <w:jc w:val="both"/>
            </w:pPr>
            <w:r w:rsidDel="00000000" w:rsidR="00000000" w:rsidRPr="00000000">
              <w:rPr>
                <w:rFonts w:ascii="Times New Roman" w:cs="Times New Roman" w:eastAsia="Times New Roman" w:hAnsi="Times New Roman"/>
                <w:b w:val="0"/>
                <w:sz w:val="22"/>
                <w:szCs w:val="22"/>
                <w:rtl w:val="0"/>
              </w:rPr>
              <w:t xml:space="preserve">Toilet Block</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20</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200</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0.25</w:t>
            </w:r>
          </w:p>
        </w:tc>
      </w:tr>
      <w:tr>
        <w:trPr>
          <w:trHeight w:val="260" w:hRule="atLeast"/>
        </w:trPr>
        <w:tc>
          <w:tcPr/>
          <w:p w:rsidR="00000000" w:rsidDel="00000000" w:rsidP="00000000" w:rsidRDefault="00000000" w:rsidRPr="00000000">
            <w:pPr>
              <w:spacing w:after="200" w:before="0" w:line="276" w:lineRule="auto"/>
              <w:ind w:left="5" w:firstLine="0"/>
              <w:contextualSpacing w:val="0"/>
              <w:jc w:val="both"/>
            </w:pPr>
            <w:r w:rsidDel="00000000" w:rsidR="00000000" w:rsidRPr="00000000">
              <w:rPr>
                <w:rFonts w:ascii="Times New Roman" w:cs="Times New Roman" w:eastAsia="Times New Roman" w:hAnsi="Times New Roman"/>
                <w:b w:val="0"/>
                <w:sz w:val="22"/>
                <w:szCs w:val="22"/>
                <w:rtl w:val="0"/>
              </w:rPr>
              <w:t xml:space="preserve">Cafeteria</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tl w:val="0"/>
              </w:rPr>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200</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0.25</w:t>
            </w:r>
          </w:p>
        </w:tc>
      </w:tr>
      <w:tr>
        <w:trPr>
          <w:trHeight w:val="260" w:hRule="atLeast"/>
        </w:trPr>
        <w:tc>
          <w:tcPr/>
          <w:p w:rsidR="00000000" w:rsidDel="00000000" w:rsidP="00000000" w:rsidRDefault="00000000" w:rsidRPr="00000000">
            <w:pPr>
              <w:spacing w:after="200" w:before="0" w:line="276" w:lineRule="auto"/>
              <w:ind w:left="5" w:firstLine="0"/>
              <w:contextualSpacing w:val="0"/>
              <w:jc w:val="both"/>
            </w:pPr>
            <w:r w:rsidDel="00000000" w:rsidR="00000000" w:rsidRPr="00000000">
              <w:rPr>
                <w:rFonts w:ascii="Times New Roman" w:cs="Times New Roman" w:eastAsia="Times New Roman" w:hAnsi="Times New Roman"/>
                <w:b w:val="0"/>
                <w:sz w:val="22"/>
                <w:szCs w:val="22"/>
                <w:rtl w:val="0"/>
              </w:rPr>
              <w:t xml:space="preserve">Hostel</w:t>
            </w:r>
          </w:p>
        </w:tc>
        <w:tc>
          <w:tcPr/>
          <w:p w:rsidR="00000000" w:rsidDel="00000000" w:rsidP="00000000" w:rsidRDefault="00000000" w:rsidRPr="00000000">
            <w:pPr>
              <w:spacing w:after="200" w:before="0" w:line="276" w:lineRule="auto"/>
              <w:ind w:left="0" w:firstLine="0"/>
              <w:contextualSpacing w:val="0"/>
            </w:pPr>
            <w:r w:rsidDel="00000000" w:rsidR="00000000" w:rsidRPr="00000000">
              <w:rPr>
                <w:rFonts w:ascii="Times New Roman" w:cs="Times New Roman" w:eastAsia="Times New Roman" w:hAnsi="Times New Roman"/>
                <w:b w:val="0"/>
                <w:sz w:val="22"/>
                <w:szCs w:val="22"/>
                <w:rtl w:val="0"/>
              </w:rPr>
              <w:t xml:space="preserve">2</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2000</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2</w:t>
            </w:r>
          </w:p>
        </w:tc>
      </w:tr>
      <w:tr>
        <w:trPr>
          <w:trHeight w:val="280" w:hRule="atLeast"/>
        </w:trPr>
        <w:tc>
          <w:tcPr/>
          <w:p w:rsidR="00000000" w:rsidDel="00000000" w:rsidP="00000000" w:rsidRDefault="00000000" w:rsidRPr="00000000">
            <w:pPr>
              <w:spacing w:after="200" w:before="0" w:line="276" w:lineRule="auto"/>
              <w:ind w:left="5" w:firstLine="0"/>
              <w:contextualSpacing w:val="0"/>
              <w:jc w:val="both"/>
            </w:pPr>
            <w:r w:rsidDel="00000000" w:rsidR="00000000" w:rsidRPr="00000000">
              <w:rPr>
                <w:rFonts w:ascii="Times New Roman" w:cs="Times New Roman" w:eastAsia="Times New Roman" w:hAnsi="Times New Roman"/>
                <w:b w:val="0"/>
                <w:sz w:val="22"/>
                <w:szCs w:val="22"/>
                <w:rtl w:val="0"/>
              </w:rPr>
              <w:t xml:space="preserve">Total</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tl w:val="0"/>
              </w:rPr>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tl w:val="0"/>
              </w:rPr>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26</w:t>
            </w:r>
          </w:p>
        </w:tc>
      </w:tr>
    </w:tbl>
    <w:p w:rsidR="00000000" w:rsidDel="00000000" w:rsidP="00000000" w:rsidRDefault="00000000" w:rsidRPr="00000000">
      <w:pPr>
        <w:spacing w:after="200" w:before="0" w:line="276" w:lineRule="auto"/>
        <w:ind w:left="720" w:firstLine="0"/>
        <w:contextualSpacing w:val="0"/>
        <w:jc w:val="both"/>
      </w:pPr>
      <w:r w:rsidDel="00000000" w:rsidR="00000000" w:rsidRPr="00000000">
        <w:rPr>
          <w:rtl w:val="0"/>
        </w:rPr>
      </w:r>
    </w:p>
    <w:p w:rsidR="00000000" w:rsidDel="00000000" w:rsidP="00000000" w:rsidRDefault="00000000" w:rsidRPr="00000000">
      <w:pPr>
        <w:spacing w:after="200" w:before="0" w:line="276" w:lineRule="auto"/>
        <w:ind w:left="720" w:firstLine="0"/>
        <w:contextualSpacing w:val="0"/>
        <w:jc w:val="both"/>
      </w:pPr>
      <w:r w:rsidDel="00000000" w:rsidR="00000000" w:rsidRPr="00000000">
        <w:rPr>
          <w:rtl w:val="0"/>
        </w:rPr>
      </w:r>
    </w:p>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3. A consolidated table of all new proposed professional colleges may be given:</w:t>
      </w:r>
    </w:p>
    <w:p w:rsidR="00000000" w:rsidDel="00000000" w:rsidP="00000000" w:rsidRDefault="00000000" w:rsidRPr="00000000">
      <w:pPr>
        <w:spacing w:after="200" w:before="0" w:line="276" w:lineRule="auto"/>
        <w:ind w:left="0" w:firstLine="0"/>
        <w:contextualSpacing w:val="0"/>
        <w:jc w:val="both"/>
      </w:pPr>
      <w:r w:rsidDel="00000000" w:rsidR="00000000" w:rsidRPr="00000000">
        <w:rPr>
          <w:rtl w:val="0"/>
        </w:rPr>
      </w:r>
    </w:p>
    <w:tbl>
      <w:tblPr>
        <w:tblStyle w:val="Table11"/>
        <w:bidiVisual w:val="0"/>
        <w:tblW w:w="924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76"/>
        <w:gridCol w:w="2694"/>
        <w:gridCol w:w="4172"/>
        <w:tblGridChange w:id="0">
          <w:tblGrid>
            <w:gridCol w:w="2376"/>
            <w:gridCol w:w="2694"/>
            <w:gridCol w:w="4172"/>
          </w:tblGrid>
        </w:tblGridChange>
      </w:tblGrid>
      <w:tr>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1"/>
                <w:sz w:val="22"/>
                <w:szCs w:val="22"/>
                <w:rtl w:val="0"/>
              </w:rPr>
              <w:t xml:space="preserve">Professional College</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1"/>
                <w:sz w:val="22"/>
                <w:szCs w:val="22"/>
                <w:rtl w:val="0"/>
              </w:rPr>
              <w:t xml:space="preserve">Total cost (Rs. lakhs)</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1"/>
                <w:sz w:val="22"/>
                <w:szCs w:val="22"/>
                <w:rtl w:val="0"/>
              </w:rPr>
              <w:t xml:space="preserve">Reasons in support of new professional college</w:t>
            </w:r>
          </w:p>
        </w:tc>
      </w:tr>
      <w:tr>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A</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26</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A campus that offers multiple professional courses like Bio-technology, Micro-Biology, Architecture and Management</w:t>
            </w:r>
          </w:p>
        </w:tc>
      </w:tr>
    </w:tbl>
    <w:p w:rsidR="00000000" w:rsidDel="00000000" w:rsidP="00000000" w:rsidRDefault="00000000" w:rsidRPr="00000000">
      <w:pPr>
        <w:spacing w:after="200" w:before="0" w:line="276" w:lineRule="auto"/>
        <w:ind w:left="720" w:firstLine="0"/>
        <w:contextualSpacing w:val="0"/>
      </w:pPr>
      <w:r w:rsidDel="00000000" w:rsidR="00000000" w:rsidRPr="00000000">
        <w:rPr>
          <w:rtl w:val="0"/>
        </w:rPr>
      </w:r>
    </w:p>
    <w:p w:rsidR="00000000" w:rsidDel="00000000" w:rsidP="00000000" w:rsidRDefault="00000000" w:rsidRPr="00000000">
      <w:pPr>
        <w:spacing w:after="200" w:before="0" w:line="276" w:lineRule="auto"/>
        <w:ind w:left="720" w:firstLine="0"/>
        <w:contextualSpacing w:val="0"/>
      </w:pPr>
      <w:r w:rsidDel="00000000" w:rsidR="00000000" w:rsidRPr="00000000">
        <w:rPr>
          <w:rtl w:val="0"/>
        </w:rPr>
      </w:r>
    </w:p>
    <w:p w:rsidR="00000000" w:rsidDel="00000000" w:rsidP="00000000" w:rsidRDefault="00000000" w:rsidRPr="00000000">
      <w:pPr>
        <w:spacing w:after="200" w:before="0" w:line="276" w:lineRule="auto"/>
        <w:ind w:left="720" w:firstLine="0"/>
        <w:contextualSpacing w:val="0"/>
      </w:pPr>
      <w:r w:rsidDel="00000000" w:rsidR="00000000" w:rsidRPr="00000000">
        <w:rPr>
          <w:rtl w:val="0"/>
        </w:rPr>
      </w:r>
    </w:p>
    <w:p w:rsidR="00000000" w:rsidDel="00000000" w:rsidP="00000000" w:rsidRDefault="00000000" w:rsidRPr="00000000">
      <w:pPr>
        <w:spacing w:after="200" w:before="0" w:line="276" w:lineRule="auto"/>
        <w:ind w:left="720" w:firstLine="0"/>
        <w:contextualSpacing w:val="0"/>
      </w:pPr>
      <w:r w:rsidDel="00000000" w:rsidR="00000000" w:rsidRPr="00000000">
        <w:rPr>
          <w:rtl w:val="0"/>
        </w:rPr>
      </w:r>
    </w:p>
    <w:p w:rsidR="00000000" w:rsidDel="00000000" w:rsidP="00000000" w:rsidRDefault="00000000" w:rsidRPr="00000000">
      <w:pPr>
        <w:spacing w:after="200" w:before="0" w:line="276" w:lineRule="auto"/>
        <w:ind w:left="720" w:firstLine="0"/>
        <w:contextualSpacing w:val="0"/>
      </w:pPr>
      <w:r w:rsidDel="00000000" w:rsidR="00000000" w:rsidRPr="00000000">
        <w:rPr>
          <w:rFonts w:ascii="Times New Roman" w:cs="Times New Roman" w:eastAsia="Times New Roman" w:hAnsi="Times New Roman"/>
          <w:b w:val="1"/>
          <w:sz w:val="22"/>
          <w:szCs w:val="22"/>
          <w:rtl w:val="0"/>
        </w:rPr>
        <w:t xml:space="preserve">Component 7: Infrastructure Grants to Colleges</w:t>
      </w:r>
    </w:p>
    <w:p w:rsidR="00000000" w:rsidDel="00000000" w:rsidP="00000000" w:rsidRDefault="00000000" w:rsidRPr="00000000">
      <w:pPr>
        <w:spacing w:after="200" w:before="0" w:line="276" w:lineRule="auto"/>
        <w:ind w:left="720"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200" w:before="0" w:line="276" w:lineRule="auto"/>
        <w:ind w:left="720" w:hanging="360"/>
        <w:contextualSpacing w:val="1"/>
        <w:jc w:val="both"/>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Scrutiny at the state level should carefully examine the funding priority given in the RUSA guideline. The information is given in the institutional plan of college and PG Departments. After scrutiny at the state level Institutional Development Plan of a college, under the component, prioritize the college in descending order of importance with respect to infrastructure grant to college with a maximum limit of Rs. 2 crore for each college for each university and present the information in the following table:</w:t>
      </w:r>
    </w:p>
    <w:tbl>
      <w:tblPr>
        <w:tblStyle w:val="Table12"/>
        <w:bidiVisual w:val="0"/>
        <w:tblW w:w="10736.999999999998"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61"/>
        <w:gridCol w:w="1257"/>
        <w:gridCol w:w="1160"/>
        <w:gridCol w:w="1223"/>
        <w:gridCol w:w="1520"/>
        <w:gridCol w:w="1258"/>
        <w:gridCol w:w="1258"/>
        <w:tblGridChange w:id="0">
          <w:tblGrid>
            <w:gridCol w:w="3061"/>
            <w:gridCol w:w="1257"/>
            <w:gridCol w:w="1160"/>
            <w:gridCol w:w="1223"/>
            <w:gridCol w:w="1520"/>
            <w:gridCol w:w="1258"/>
            <w:gridCol w:w="1258"/>
          </w:tblGrid>
        </w:tblGridChange>
      </w:tblGrid>
      <w:tr>
        <w:trPr>
          <w:trHeight w:val="180" w:hRule="atLeast"/>
        </w:trPr>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tl w:val="0"/>
              </w:rPr>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1"/>
                <w:sz w:val="22"/>
                <w:szCs w:val="22"/>
                <w:rtl w:val="0"/>
              </w:rPr>
              <w:t xml:space="preserve">Indicator</w:t>
            </w:r>
          </w:p>
        </w:tc>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Fonts w:ascii="Times New Roman" w:cs="Times New Roman" w:eastAsia="Times New Roman" w:hAnsi="Times New Roman"/>
                <w:b w:val="1"/>
                <w:sz w:val="22"/>
                <w:szCs w:val="22"/>
                <w:rtl w:val="0"/>
              </w:rPr>
              <w:t xml:space="preserve">Unit</w:t>
            </w:r>
          </w:p>
        </w:tc>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Fonts w:ascii="Times New Roman" w:cs="Times New Roman" w:eastAsia="Times New Roman" w:hAnsi="Times New Roman"/>
                <w:b w:val="1"/>
                <w:sz w:val="22"/>
                <w:szCs w:val="22"/>
                <w:rtl w:val="0"/>
              </w:rPr>
              <w:t xml:space="preserve">College 1</w:t>
            </w:r>
          </w:p>
        </w:tc>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Fonts w:ascii="Times New Roman" w:cs="Times New Roman" w:eastAsia="Times New Roman" w:hAnsi="Times New Roman"/>
                <w:b w:val="1"/>
                <w:sz w:val="22"/>
                <w:szCs w:val="22"/>
                <w:rtl w:val="0"/>
              </w:rPr>
              <w:t xml:space="preserve">College 2</w:t>
            </w:r>
          </w:p>
        </w:tc>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Fonts w:ascii="Times New Roman" w:cs="Times New Roman" w:eastAsia="Times New Roman" w:hAnsi="Times New Roman"/>
                <w:b w:val="1"/>
                <w:sz w:val="22"/>
                <w:szCs w:val="22"/>
                <w:rtl w:val="0"/>
              </w:rPr>
              <w:t xml:space="preserve">College 3</w:t>
            </w:r>
          </w:p>
        </w:tc>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Fonts w:ascii="Times New Roman" w:cs="Times New Roman" w:eastAsia="Times New Roman" w:hAnsi="Times New Roman"/>
                <w:b w:val="1"/>
                <w:sz w:val="22"/>
                <w:szCs w:val="22"/>
                <w:rtl w:val="0"/>
              </w:rPr>
              <w:t xml:space="preserve">College 4</w:t>
            </w:r>
          </w:p>
        </w:tc>
      </w:tr>
      <w:tr>
        <w:trPr>
          <w:trHeight w:val="180" w:hRule="atLeast"/>
        </w:trPr>
        <w:tc>
          <w:tcPr/>
          <w:p w:rsidR="00000000" w:rsidDel="00000000" w:rsidP="00000000" w:rsidRDefault="00000000" w:rsidRPr="00000000">
            <w:pPr>
              <w:spacing w:after="200" w:before="0" w:line="276" w:lineRule="auto"/>
              <w:ind w:left="0" w:firstLine="0"/>
              <w:contextualSpacing w:val="0"/>
            </w:pPr>
            <w:r w:rsidDel="00000000" w:rsidR="00000000" w:rsidRPr="00000000">
              <w:rPr>
                <w:rFonts w:ascii="Times New Roman" w:cs="Times New Roman" w:eastAsia="Times New Roman" w:hAnsi="Times New Roman"/>
                <w:b w:val="0"/>
                <w:sz w:val="22"/>
                <w:szCs w:val="22"/>
                <w:rtl w:val="0"/>
              </w:rPr>
              <w:t xml:space="preserve">Name of the College</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tl w:val="0"/>
              </w:rPr>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tl w:val="0"/>
              </w:rPr>
            </w:r>
          </w:p>
        </w:tc>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Fonts w:ascii="Times New Roman" w:cs="Times New Roman" w:eastAsia="Times New Roman" w:hAnsi="Times New Roman"/>
                <w:b w:val="0"/>
                <w:sz w:val="22"/>
                <w:szCs w:val="22"/>
                <w:rtl w:val="0"/>
              </w:rPr>
              <w:t xml:space="preserve">JNRM, Portblair</w:t>
            </w:r>
          </w:p>
        </w:tc>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Fonts w:ascii="Times New Roman" w:cs="Times New Roman" w:eastAsia="Times New Roman" w:hAnsi="Times New Roman"/>
                <w:b w:val="0"/>
                <w:sz w:val="22"/>
                <w:szCs w:val="22"/>
                <w:rtl w:val="0"/>
              </w:rPr>
              <w:t xml:space="preserve">MGGC, Mayabunder</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DBRAIT, Portblair</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TGCE, Portblair</w:t>
            </w:r>
          </w:p>
        </w:tc>
      </w:tr>
      <w:tr>
        <w:trPr>
          <w:trHeight w:val="280" w:hRule="atLeast"/>
        </w:trPr>
        <w:tc>
          <w:tcPr/>
          <w:p w:rsidR="00000000" w:rsidDel="00000000" w:rsidP="00000000" w:rsidRDefault="00000000" w:rsidRPr="00000000">
            <w:pPr>
              <w:spacing w:after="200" w:before="0" w:line="276" w:lineRule="auto"/>
              <w:ind w:left="0" w:firstLine="0"/>
              <w:contextualSpacing w:val="0"/>
            </w:pPr>
            <w:r w:rsidDel="00000000" w:rsidR="00000000" w:rsidRPr="00000000">
              <w:rPr>
                <w:rFonts w:ascii="Times New Roman" w:cs="Times New Roman" w:eastAsia="Times New Roman" w:hAnsi="Times New Roman"/>
                <w:b w:val="0"/>
                <w:sz w:val="22"/>
                <w:szCs w:val="22"/>
                <w:rtl w:val="0"/>
              </w:rPr>
              <w:t xml:space="preserve">Category (Govt./Aided/Private)</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tl w:val="0"/>
              </w:rPr>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Category</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Govt. </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Govt. </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Govt. </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Govt. </w:t>
            </w:r>
          </w:p>
        </w:tc>
      </w:tr>
      <w:tr>
        <w:trPr>
          <w:trHeight w:val="180" w:hRule="atLeast"/>
        </w:trPr>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NAAC Accreditation</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tl w:val="0"/>
              </w:rPr>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Grade</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In process</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No</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No</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No</w:t>
            </w:r>
          </w:p>
        </w:tc>
      </w:tr>
      <w:tr>
        <w:trPr>
          <w:trHeight w:val="280" w:hRule="atLeast"/>
        </w:trPr>
        <w:tc>
          <w:tcPr/>
          <w:p w:rsidR="00000000" w:rsidDel="00000000" w:rsidP="00000000" w:rsidRDefault="00000000" w:rsidRPr="00000000">
            <w:pPr>
              <w:spacing w:after="200" w:before="0" w:line="276" w:lineRule="auto"/>
              <w:ind w:left="0" w:firstLine="0"/>
              <w:contextualSpacing w:val="0"/>
            </w:pPr>
            <w:r w:rsidDel="00000000" w:rsidR="00000000" w:rsidRPr="00000000">
              <w:rPr>
                <w:rFonts w:ascii="Times New Roman" w:cs="Times New Roman" w:eastAsia="Times New Roman" w:hAnsi="Times New Roman"/>
                <w:b w:val="0"/>
                <w:sz w:val="22"/>
                <w:szCs w:val="22"/>
                <w:rtl w:val="0"/>
              </w:rPr>
              <w:t xml:space="preserve">Whether included under 12B of UCG Act</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tl w:val="0"/>
              </w:rPr>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Yes /no</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Yes </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Yes</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AICTE approved</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Yes</w:t>
            </w:r>
          </w:p>
        </w:tc>
      </w:tr>
      <w:tr>
        <w:trPr>
          <w:trHeight w:val="280" w:hRule="atLeast"/>
        </w:trPr>
        <w:tc>
          <w:tcPr/>
          <w:p w:rsidR="00000000" w:rsidDel="00000000" w:rsidP="00000000" w:rsidRDefault="00000000" w:rsidRPr="00000000">
            <w:pPr>
              <w:spacing w:after="200" w:before="0" w:line="276" w:lineRule="auto"/>
              <w:ind w:left="0" w:firstLine="0"/>
              <w:contextualSpacing w:val="0"/>
            </w:pPr>
            <w:r w:rsidDel="00000000" w:rsidR="00000000" w:rsidRPr="00000000">
              <w:rPr>
                <w:rFonts w:ascii="Times New Roman" w:cs="Times New Roman" w:eastAsia="Times New Roman" w:hAnsi="Times New Roman"/>
                <w:b w:val="0"/>
                <w:sz w:val="22"/>
                <w:szCs w:val="22"/>
                <w:rtl w:val="0"/>
              </w:rPr>
              <w:t xml:space="preserve">Area of the proposed College fall under</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Pls. Specify (Tier-1/Tier-2/Tier-3 )</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Category </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Tier 3</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Tier 3</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Tier 3</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Tier 3</w:t>
            </w:r>
          </w:p>
        </w:tc>
      </w:tr>
      <w:tr>
        <w:trPr>
          <w:trHeight w:val="180" w:hRule="atLeast"/>
        </w:trPr>
        <w:tc>
          <w:tcPr/>
          <w:p w:rsidR="00000000" w:rsidDel="00000000" w:rsidP="00000000" w:rsidRDefault="00000000" w:rsidRPr="00000000">
            <w:pPr>
              <w:spacing w:after="200" w:before="0" w:line="276" w:lineRule="auto"/>
              <w:ind w:left="0" w:firstLine="0"/>
              <w:contextualSpacing w:val="0"/>
            </w:pPr>
            <w:r w:rsidDel="00000000" w:rsidR="00000000" w:rsidRPr="00000000">
              <w:rPr>
                <w:rFonts w:ascii="Times New Roman" w:cs="Times New Roman" w:eastAsia="Times New Roman" w:hAnsi="Times New Roman"/>
                <w:b w:val="0"/>
                <w:sz w:val="22"/>
                <w:szCs w:val="22"/>
                <w:rtl w:val="0"/>
              </w:rPr>
              <w:t xml:space="preserve">Year of establishment</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tl w:val="0"/>
              </w:rPr>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Year</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1967</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1991</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1984</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1981</w:t>
            </w:r>
          </w:p>
        </w:tc>
      </w:tr>
      <w:tr>
        <w:trPr>
          <w:trHeight w:val="180" w:hRule="atLeast"/>
        </w:trPr>
        <w:tc>
          <w:tcPr/>
          <w:p w:rsidR="00000000" w:rsidDel="00000000" w:rsidP="00000000" w:rsidRDefault="00000000" w:rsidRPr="00000000">
            <w:pPr>
              <w:spacing w:after="200" w:before="0" w:line="276" w:lineRule="auto"/>
              <w:ind w:left="0" w:firstLine="0"/>
              <w:contextualSpacing w:val="0"/>
            </w:pPr>
            <w:r w:rsidDel="00000000" w:rsidR="00000000" w:rsidRPr="00000000">
              <w:rPr>
                <w:rFonts w:ascii="Times New Roman" w:cs="Times New Roman" w:eastAsia="Times New Roman" w:hAnsi="Times New Roman"/>
                <w:b w:val="0"/>
                <w:sz w:val="22"/>
                <w:szCs w:val="22"/>
                <w:rtl w:val="0"/>
              </w:rPr>
              <w:t xml:space="preserve">Number of students enrolled</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tl w:val="0"/>
              </w:rPr>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Number</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3106</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898</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1086</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209</w:t>
            </w:r>
          </w:p>
        </w:tc>
      </w:tr>
      <w:tr>
        <w:trPr>
          <w:trHeight w:val="180" w:hRule="atLeast"/>
        </w:trPr>
        <w:tc>
          <w:tcPr/>
          <w:p w:rsidR="00000000" w:rsidDel="00000000" w:rsidP="00000000" w:rsidRDefault="00000000" w:rsidRPr="00000000">
            <w:pPr>
              <w:spacing w:after="200" w:before="0" w:line="276" w:lineRule="auto"/>
              <w:ind w:left="0" w:firstLine="0"/>
              <w:contextualSpacing w:val="0"/>
              <w:jc w:val="right"/>
            </w:pPr>
            <w:r w:rsidDel="00000000" w:rsidR="00000000" w:rsidRPr="00000000">
              <w:rPr>
                <w:rFonts w:ascii="Times New Roman" w:cs="Times New Roman" w:eastAsia="Times New Roman" w:hAnsi="Times New Roman"/>
                <w:b w:val="0"/>
                <w:sz w:val="22"/>
                <w:szCs w:val="22"/>
                <w:rtl w:val="0"/>
              </w:rPr>
              <w:t xml:space="preserve">  SC </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Number/total</w:t>
            </w:r>
          </w:p>
        </w:tc>
        <w:tc>
          <w:tcPr/>
          <w:p w:rsidR="00000000" w:rsidDel="00000000" w:rsidP="00000000" w:rsidRDefault="00000000" w:rsidRPr="00000000">
            <w:pPr>
              <w:spacing w:after="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Ratio</w:t>
            </w:r>
          </w:p>
          <w:p w:rsidR="00000000" w:rsidDel="00000000" w:rsidP="00000000" w:rsidRDefault="00000000" w:rsidRPr="00000000">
            <w:pPr>
              <w:spacing w:after="200" w:before="0" w:line="276" w:lineRule="auto"/>
              <w:ind w:left="0" w:firstLine="0"/>
              <w:contextualSpacing w:val="0"/>
              <w:jc w:val="both"/>
            </w:pPr>
            <w:r w:rsidDel="00000000" w:rsidR="00000000" w:rsidRPr="00000000">
              <w:rPr>
                <w:rtl w:val="0"/>
              </w:rPr>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tl w:val="0"/>
              </w:rPr>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tl w:val="0"/>
              </w:rPr>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tl w:val="0"/>
              </w:rPr>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tl w:val="0"/>
              </w:rPr>
            </w:r>
          </w:p>
        </w:tc>
      </w:tr>
      <w:tr>
        <w:trPr>
          <w:trHeight w:val="180" w:hRule="atLeast"/>
        </w:trPr>
        <w:tc>
          <w:tcPr/>
          <w:p w:rsidR="00000000" w:rsidDel="00000000" w:rsidP="00000000" w:rsidRDefault="00000000" w:rsidRPr="00000000">
            <w:pPr>
              <w:spacing w:after="200" w:before="0" w:line="276" w:lineRule="auto"/>
              <w:ind w:left="720" w:hanging="720"/>
              <w:contextualSpacing w:val="0"/>
              <w:jc w:val="right"/>
            </w:pPr>
            <w:r w:rsidDel="00000000" w:rsidR="00000000" w:rsidRPr="00000000">
              <w:rPr>
                <w:rFonts w:ascii="Times New Roman" w:cs="Times New Roman" w:eastAsia="Times New Roman" w:hAnsi="Times New Roman"/>
                <w:b w:val="0"/>
                <w:sz w:val="22"/>
                <w:szCs w:val="22"/>
                <w:rtl w:val="0"/>
              </w:rPr>
              <w:t xml:space="preserve">ST</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Number/total</w:t>
            </w:r>
          </w:p>
        </w:tc>
        <w:tc>
          <w:tcPr/>
          <w:p w:rsidR="00000000" w:rsidDel="00000000" w:rsidP="00000000" w:rsidRDefault="00000000" w:rsidRPr="00000000">
            <w:pPr>
              <w:spacing w:after="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Ratio</w:t>
            </w:r>
          </w:p>
          <w:p w:rsidR="00000000" w:rsidDel="00000000" w:rsidP="00000000" w:rsidRDefault="00000000" w:rsidRPr="00000000">
            <w:pPr>
              <w:spacing w:after="200" w:before="0" w:line="276" w:lineRule="auto"/>
              <w:ind w:left="0" w:firstLine="0"/>
              <w:contextualSpacing w:val="0"/>
              <w:jc w:val="both"/>
            </w:pPr>
            <w:r w:rsidDel="00000000" w:rsidR="00000000" w:rsidRPr="00000000">
              <w:rPr>
                <w:rtl w:val="0"/>
              </w:rPr>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117/3106</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37/898</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16/1086</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23/209</w:t>
            </w:r>
          </w:p>
        </w:tc>
      </w:tr>
      <w:tr>
        <w:trPr>
          <w:trHeight w:val="180" w:hRule="atLeast"/>
        </w:trPr>
        <w:tc>
          <w:tcPr/>
          <w:p w:rsidR="00000000" w:rsidDel="00000000" w:rsidP="00000000" w:rsidRDefault="00000000" w:rsidRPr="00000000">
            <w:pPr>
              <w:spacing w:after="200" w:before="0" w:line="276" w:lineRule="auto"/>
              <w:ind w:left="0" w:firstLine="0"/>
              <w:contextualSpacing w:val="0"/>
              <w:jc w:val="right"/>
            </w:pPr>
            <w:r w:rsidDel="00000000" w:rsidR="00000000" w:rsidRPr="00000000">
              <w:rPr>
                <w:rFonts w:ascii="Times New Roman" w:cs="Times New Roman" w:eastAsia="Times New Roman" w:hAnsi="Times New Roman"/>
                <w:b w:val="0"/>
                <w:sz w:val="22"/>
                <w:szCs w:val="22"/>
                <w:rtl w:val="0"/>
              </w:rPr>
              <w:t xml:space="preserve">OBC</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Number/total</w:t>
            </w:r>
          </w:p>
        </w:tc>
        <w:tc>
          <w:tcPr/>
          <w:p w:rsidR="00000000" w:rsidDel="00000000" w:rsidP="00000000" w:rsidRDefault="00000000" w:rsidRPr="00000000">
            <w:pPr>
              <w:spacing w:after="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Ratio</w:t>
            </w:r>
          </w:p>
          <w:p w:rsidR="00000000" w:rsidDel="00000000" w:rsidP="00000000" w:rsidRDefault="00000000" w:rsidRPr="00000000">
            <w:pPr>
              <w:spacing w:after="200" w:before="0" w:line="276" w:lineRule="auto"/>
              <w:ind w:left="0" w:firstLine="0"/>
              <w:contextualSpacing w:val="0"/>
              <w:jc w:val="both"/>
            </w:pPr>
            <w:r w:rsidDel="00000000" w:rsidR="00000000" w:rsidRPr="00000000">
              <w:rPr>
                <w:rtl w:val="0"/>
              </w:rPr>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409/3106</w:t>
            </w:r>
          </w:p>
        </w:tc>
        <w:tc>
          <w:tcPr/>
          <w:p w:rsidR="00000000" w:rsidDel="00000000" w:rsidP="00000000" w:rsidRDefault="00000000" w:rsidRPr="00000000">
            <w:pPr>
              <w:spacing w:after="200" w:before="0" w:line="360"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248/898</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tl w:val="0"/>
              </w:rPr>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tl w:val="0"/>
              </w:rPr>
            </w:r>
          </w:p>
        </w:tc>
      </w:tr>
      <w:tr>
        <w:trPr>
          <w:trHeight w:val="100" w:hRule="atLeast"/>
        </w:trPr>
        <w:tc>
          <w:tcPr/>
          <w:p w:rsidR="00000000" w:rsidDel="00000000" w:rsidP="00000000" w:rsidRDefault="00000000" w:rsidRPr="00000000">
            <w:pPr>
              <w:spacing w:after="200" w:before="0" w:line="276" w:lineRule="auto"/>
              <w:ind w:left="0" w:firstLine="0"/>
              <w:contextualSpacing w:val="0"/>
              <w:jc w:val="right"/>
            </w:pPr>
            <w:r w:rsidDel="00000000" w:rsidR="00000000" w:rsidRPr="00000000">
              <w:rPr>
                <w:rFonts w:ascii="Times New Roman" w:cs="Times New Roman" w:eastAsia="Times New Roman" w:hAnsi="Times New Roman"/>
                <w:b w:val="0"/>
                <w:sz w:val="22"/>
                <w:szCs w:val="22"/>
                <w:rtl w:val="0"/>
              </w:rPr>
              <w:t xml:space="preserve">Women students</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Number/total</w:t>
            </w:r>
          </w:p>
        </w:tc>
        <w:tc>
          <w:tcPr/>
          <w:p w:rsidR="00000000" w:rsidDel="00000000" w:rsidP="00000000" w:rsidRDefault="00000000" w:rsidRPr="00000000">
            <w:pPr>
              <w:spacing w:after="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Ratio</w:t>
            </w:r>
          </w:p>
          <w:p w:rsidR="00000000" w:rsidDel="00000000" w:rsidP="00000000" w:rsidRDefault="00000000" w:rsidRPr="00000000">
            <w:pPr>
              <w:spacing w:after="200" w:before="0" w:line="276" w:lineRule="auto"/>
              <w:ind w:left="0" w:firstLine="0"/>
              <w:contextualSpacing w:val="0"/>
              <w:jc w:val="both"/>
            </w:pPr>
            <w:r w:rsidDel="00000000" w:rsidR="00000000" w:rsidRPr="00000000">
              <w:rPr>
                <w:rtl w:val="0"/>
              </w:rPr>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1909/3106</w:t>
            </w:r>
          </w:p>
        </w:tc>
        <w:tc>
          <w:tcPr/>
          <w:p w:rsidR="00000000" w:rsidDel="00000000" w:rsidP="00000000" w:rsidRDefault="00000000" w:rsidRPr="00000000">
            <w:pPr>
              <w:spacing w:after="200" w:before="0" w:line="360"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437/898</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476/1086</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165/209</w:t>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rtl w:val="0"/>
        </w:rPr>
        <w:t xml:space="preserve">Physical &amp; Financial Information:</w:t>
      </w:r>
    </w:p>
    <w:tbl>
      <w:tblPr>
        <w:tblStyle w:val="Table13"/>
        <w:bidiVisual w:val="0"/>
        <w:tblW w:w="10938.0" w:type="dxa"/>
        <w:jc w:val="center"/>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9"/>
        <w:gridCol w:w="1553"/>
        <w:gridCol w:w="1059"/>
        <w:gridCol w:w="1145"/>
        <w:gridCol w:w="1059"/>
        <w:gridCol w:w="1145"/>
        <w:gridCol w:w="1059"/>
        <w:gridCol w:w="1145"/>
        <w:gridCol w:w="1059"/>
        <w:gridCol w:w="1145"/>
        <w:tblGridChange w:id="0">
          <w:tblGrid>
            <w:gridCol w:w="569"/>
            <w:gridCol w:w="1553"/>
            <w:gridCol w:w="1059"/>
            <w:gridCol w:w="1145"/>
            <w:gridCol w:w="1059"/>
            <w:gridCol w:w="1145"/>
            <w:gridCol w:w="1059"/>
            <w:gridCol w:w="1145"/>
            <w:gridCol w:w="1059"/>
            <w:gridCol w:w="1145"/>
          </w:tblGrid>
        </w:tblGridChange>
      </w:tblGrid>
      <w:tr>
        <w:trPr>
          <w:trHeight w:val="300" w:hRule="atLeast"/>
        </w:trPr>
        <w:tc>
          <w:tcPr>
            <w:vMerge w:val="restart"/>
            <w:shd w:fill="ffffff"/>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pPr>
              <w:ind w:left="-90" w:right="-107" w:firstLine="0"/>
              <w:contextualSpacing w:val="0"/>
              <w:jc w:val="both"/>
            </w:pPr>
            <w:r w:rsidDel="00000000" w:rsidR="00000000" w:rsidRPr="00000000">
              <w:rPr>
                <w:rFonts w:ascii="Times New Roman" w:cs="Times New Roman" w:eastAsia="Times New Roman" w:hAnsi="Times New Roman"/>
                <w:b w:val="1"/>
                <w:rtl w:val="0"/>
              </w:rPr>
              <w:t xml:space="preserve"> S.No</w:t>
            </w:r>
          </w:p>
        </w:tc>
        <w:tc>
          <w:tcPr>
            <w:gridSpan w:val="9"/>
            <w:shd w:fill="ffffff"/>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rtl w:val="0"/>
              </w:rPr>
              <w:t xml:space="preserve">NEW CONSTRUCTION</w:t>
            </w:r>
          </w:p>
        </w:tc>
      </w:tr>
      <w:tr>
        <w:trPr>
          <w:trHeight w:val="300" w:hRule="atLeast"/>
        </w:trPr>
        <w:tc>
          <w:tcPr>
            <w:vMerge w:val="continue"/>
            <w:shd w:fill="ffffff"/>
          </w:tcPr>
          <w:p w:rsidR="00000000" w:rsidDel="00000000" w:rsidP="00000000" w:rsidRDefault="00000000" w:rsidRPr="00000000">
            <w:pPr>
              <w:contextualSpacing w:val="0"/>
              <w:jc w:val="both"/>
            </w:pPr>
            <w:r w:rsidDel="00000000" w:rsidR="00000000" w:rsidRPr="00000000">
              <w:rPr>
                <w:rtl w:val="0"/>
              </w:rPr>
            </w:r>
          </w:p>
        </w:tc>
        <w:tc>
          <w:tcPr>
            <w:shd w:fill="ffffff"/>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rtl w:val="0"/>
              </w:rPr>
              <w:t xml:space="preserve">Name of the college</w:t>
            </w:r>
          </w:p>
        </w:tc>
        <w:tc>
          <w:tcPr>
            <w:gridSpan w:val="2"/>
            <w:shd w:fill="ffffff"/>
            <w:vAlign w:val="cente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rtl w:val="0"/>
              </w:rPr>
              <w:t xml:space="preserve">JNRM</w:t>
            </w:r>
          </w:p>
        </w:tc>
        <w:tc>
          <w:tcPr>
            <w:gridSpan w:val="2"/>
            <w:shd w:fill="ffffff"/>
            <w:vAlign w:val="cente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rtl w:val="0"/>
              </w:rPr>
              <w:t xml:space="preserve">MGGC</w:t>
            </w:r>
          </w:p>
        </w:tc>
        <w:tc>
          <w:tcPr>
            <w:gridSpan w:val="2"/>
            <w:shd w:fill="ffffff"/>
            <w:vAlign w:val="cente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rtl w:val="0"/>
              </w:rPr>
              <w:t xml:space="preserve">DBRAIT</w:t>
            </w:r>
          </w:p>
        </w:tc>
        <w:tc>
          <w:tcPr>
            <w:gridSpan w:val="2"/>
            <w:shd w:fill="ffffff"/>
            <w:vAlign w:val="cente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rtl w:val="0"/>
              </w:rPr>
              <w:t xml:space="preserve">TGCE</w:t>
            </w:r>
          </w:p>
        </w:tc>
      </w:tr>
      <w:tr>
        <w:trPr>
          <w:trHeight w:val="620" w:hRule="atLeast"/>
        </w:trPr>
        <w:tc>
          <w:tcPr>
            <w:vMerge w:val="continue"/>
            <w:shd w:fill="ffffff"/>
          </w:tcPr>
          <w:p w:rsidR="00000000" w:rsidDel="00000000" w:rsidP="00000000" w:rsidRDefault="00000000" w:rsidRPr="00000000">
            <w:pPr>
              <w:contextualSpacing w:val="0"/>
              <w:jc w:val="both"/>
            </w:pPr>
            <w:r w:rsidDel="00000000" w:rsidR="00000000" w:rsidRPr="00000000">
              <w:rPr>
                <w:rtl w:val="0"/>
              </w:rPr>
            </w:r>
          </w:p>
        </w:tc>
        <w:tc>
          <w:tcPr>
            <w:shd w:fill="ffffff"/>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rtl w:val="0"/>
              </w:rPr>
              <w:t xml:space="preserve"> </w:t>
            </w:r>
          </w:p>
        </w:tc>
        <w:tc>
          <w:tcPr>
            <w:shd w:fill="ffffff"/>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rtl w:val="0"/>
              </w:rPr>
              <w:t xml:space="preserve">Physical Unit</w:t>
            </w:r>
          </w:p>
        </w:tc>
        <w:tc>
          <w:tcPr>
            <w:shd w:fill="ffffff"/>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rtl w:val="0"/>
              </w:rPr>
              <w:t xml:space="preserve">Financial Cost</w:t>
            </w:r>
          </w:p>
        </w:tc>
        <w:tc>
          <w:tcPr>
            <w:shd w:fill="ffffff"/>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rtl w:val="0"/>
              </w:rPr>
              <w:t xml:space="preserve">Physical Unit</w:t>
            </w:r>
          </w:p>
        </w:tc>
        <w:tc>
          <w:tcPr>
            <w:shd w:fill="ffffff"/>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rtl w:val="0"/>
              </w:rPr>
              <w:t xml:space="preserve">Financial Cost</w:t>
            </w:r>
          </w:p>
        </w:tc>
        <w:tc>
          <w:tcPr>
            <w:shd w:fill="ffffff"/>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rtl w:val="0"/>
              </w:rPr>
              <w:t xml:space="preserve">Physical Unit</w:t>
            </w:r>
          </w:p>
        </w:tc>
        <w:tc>
          <w:tcPr>
            <w:shd w:fill="ffffff"/>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rtl w:val="0"/>
              </w:rPr>
              <w:t xml:space="preserve">Financial Cost</w:t>
            </w:r>
          </w:p>
        </w:tc>
        <w:tc>
          <w:tcPr>
            <w:shd w:fill="ffffff"/>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rtl w:val="0"/>
              </w:rPr>
              <w:t xml:space="preserve">Physical Unit</w:t>
            </w:r>
          </w:p>
        </w:tc>
        <w:tc>
          <w:tcPr>
            <w:shd w:fill="ffffff"/>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rtl w:val="0"/>
              </w:rPr>
              <w:t xml:space="preserve">Financial Cost</w:t>
            </w:r>
          </w:p>
        </w:tc>
      </w:tr>
      <w:tr>
        <w:trPr>
          <w:trHeight w:val="300" w:hRule="atLeast"/>
        </w:trPr>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Hostels- Boys</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0</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0</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15</w:t>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20</w:t>
            </w:r>
          </w:p>
        </w:tc>
      </w:tr>
      <w:tr>
        <w:trPr>
          <w:trHeight w:val="300" w:hRule="atLeast"/>
        </w:trPr>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Hostel- Girls</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0</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0</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10</w:t>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r>
      <w:tr>
        <w:trPr>
          <w:trHeight w:val="300" w:hRule="atLeast"/>
        </w:trPr>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2</w:t>
            </w:r>
          </w:p>
        </w:tc>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Toilet- Boys</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2.5</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2</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5</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2</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4</w:t>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r>
      <w:tr>
        <w:trPr>
          <w:trHeight w:val="300" w:hRule="atLeast"/>
        </w:trPr>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Toilet- Girls</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2.5</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2</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5</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2</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4</w:t>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r>
      <w:tr>
        <w:trPr>
          <w:trHeight w:val="300" w:hRule="atLeast"/>
        </w:trPr>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3</w:t>
            </w:r>
          </w:p>
        </w:tc>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Laboratory</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2</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20</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10</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13</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30</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3</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14</w:t>
            </w:r>
          </w:p>
        </w:tc>
      </w:tr>
      <w:tr>
        <w:trPr>
          <w:trHeight w:val="300" w:hRule="atLeast"/>
        </w:trPr>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4</w:t>
            </w:r>
          </w:p>
        </w:tc>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Computer Centre </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20</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15</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5</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6</w:t>
            </w:r>
          </w:p>
        </w:tc>
      </w:tr>
      <w:tr>
        <w:trPr>
          <w:trHeight w:val="300" w:hRule="atLeast"/>
        </w:trPr>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5</w:t>
            </w:r>
          </w:p>
        </w:tc>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Classrooms </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4</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25</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0</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0</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10</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27</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8</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20</w:t>
            </w:r>
          </w:p>
        </w:tc>
      </w:tr>
      <w:tr>
        <w:trPr>
          <w:trHeight w:val="300" w:hRule="atLeast"/>
        </w:trPr>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6</w:t>
            </w:r>
          </w:p>
        </w:tc>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Common room for Boys</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0</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0</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5</w:t>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5</w:t>
            </w:r>
          </w:p>
        </w:tc>
      </w:tr>
      <w:tr>
        <w:trPr>
          <w:trHeight w:val="300" w:hRule="atLeast"/>
        </w:trPr>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7</w:t>
            </w:r>
          </w:p>
        </w:tc>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Common room for  Girls</w:t>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5</w:t>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5</w:t>
            </w:r>
          </w:p>
        </w:tc>
      </w:tr>
      <w:tr>
        <w:trPr>
          <w:trHeight w:val="300" w:hRule="atLeast"/>
        </w:trPr>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8</w:t>
            </w:r>
          </w:p>
        </w:tc>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Library</w:t>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0</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0</w:t>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r>
      <w:tr>
        <w:trPr>
          <w:trHeight w:val="300" w:hRule="atLeast"/>
        </w:trPr>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rtl w:val="0"/>
              </w:rPr>
              <w:t xml:space="preserve"> </w:t>
            </w:r>
          </w:p>
        </w:tc>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rtl w:val="0"/>
              </w:rPr>
              <w:t xml:space="preserve">Total</w:t>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rtl w:val="0"/>
              </w:rPr>
              <w:t xml:space="preserve">70</w:t>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rtl w:val="0"/>
              </w:rPr>
              <w:t xml:space="preserve">70</w:t>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rtl w:val="0"/>
              </w:rPr>
              <w:t xml:space="preserve">70</w:t>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rtl w:val="0"/>
              </w:rPr>
              <w:t xml:space="preserve">70</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4"/>
        <w:bidiVisual w:val="0"/>
        <w:tblW w:w="11381.000000000002" w:type="dxa"/>
        <w:jc w:val="left"/>
        <w:tblInd w:w="-72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0"/>
        <w:gridCol w:w="2377"/>
        <w:gridCol w:w="999"/>
        <w:gridCol w:w="1072"/>
        <w:gridCol w:w="999"/>
        <w:gridCol w:w="1072"/>
        <w:gridCol w:w="999"/>
        <w:gridCol w:w="1072"/>
        <w:gridCol w:w="999"/>
        <w:gridCol w:w="1072"/>
        <w:tblGridChange w:id="0">
          <w:tblGrid>
            <w:gridCol w:w="720"/>
            <w:gridCol w:w="2377"/>
            <w:gridCol w:w="999"/>
            <w:gridCol w:w="1072"/>
            <w:gridCol w:w="999"/>
            <w:gridCol w:w="1072"/>
            <w:gridCol w:w="999"/>
            <w:gridCol w:w="1072"/>
            <w:gridCol w:w="999"/>
            <w:gridCol w:w="1072"/>
          </w:tblGrid>
        </w:tblGridChange>
      </w:tblGrid>
      <w:tr>
        <w:trPr>
          <w:trHeight w:val="500" w:hRule="atLeast"/>
        </w:trPr>
        <w:tc>
          <w:tcPr>
            <w:vMerge w:val="restart"/>
            <w:vAlign w:val="cente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ind w:left="-90" w:right="-146" w:firstLine="0"/>
              <w:contextualSpacing w:val="0"/>
              <w:jc w:val="center"/>
            </w:pPr>
            <w:r w:rsidDel="00000000" w:rsidR="00000000" w:rsidRPr="00000000">
              <w:rPr>
                <w:rFonts w:ascii="Times New Roman" w:cs="Times New Roman" w:eastAsia="Times New Roman" w:hAnsi="Times New Roman"/>
                <w:b w:val="1"/>
                <w:rtl w:val="0"/>
              </w:rPr>
              <w:t xml:space="preserve">S.No</w:t>
            </w:r>
          </w:p>
        </w:tc>
        <w:tc>
          <w:tcPr>
            <w:gridSpan w:val="9"/>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rtl w:val="0"/>
              </w:rPr>
              <w:t xml:space="preserve">RENOVATION AND UPGRADATION</w:t>
            </w:r>
          </w:p>
        </w:tc>
      </w:tr>
      <w:tr>
        <w:trPr>
          <w:trHeight w:val="500" w:hRule="atLeast"/>
        </w:trPr>
        <w:tc>
          <w:tcPr>
            <w:vMerge w:val="continue"/>
            <w:vAlign w:val="center"/>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rtl w:val="0"/>
              </w:rPr>
              <w:t xml:space="preserve">Name of the college</w:t>
            </w:r>
          </w:p>
        </w:tc>
        <w:tc>
          <w:tcPr>
            <w:gridSpan w:val="2"/>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rtl w:val="0"/>
              </w:rPr>
              <w:t xml:space="preserve">JNRM</w:t>
            </w:r>
          </w:p>
        </w:tc>
        <w:tc>
          <w:tcPr>
            <w:gridSpan w:val="2"/>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rtl w:val="0"/>
              </w:rPr>
              <w:t xml:space="preserve">MGGC</w:t>
            </w:r>
          </w:p>
        </w:tc>
        <w:tc>
          <w:tcPr>
            <w:gridSpan w:val="2"/>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rtl w:val="0"/>
              </w:rPr>
              <w:t xml:space="preserve">DBRAIT</w:t>
            </w:r>
          </w:p>
        </w:tc>
        <w:tc>
          <w:tcPr>
            <w:gridSpan w:val="2"/>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rtl w:val="0"/>
              </w:rPr>
              <w:t xml:space="preserve">TGCE</w:t>
            </w:r>
          </w:p>
        </w:tc>
      </w:tr>
      <w:tr>
        <w:trPr>
          <w:trHeight w:val="640" w:hRule="atLeast"/>
        </w:trPr>
        <w:tc>
          <w:tcPr>
            <w:vMerge w:val="continue"/>
            <w:vAlign w:val="center"/>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rtl w:val="0"/>
              </w:rPr>
              <w:t xml:space="preserve"> </w:t>
            </w:r>
          </w:p>
        </w:tc>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rtl w:val="0"/>
              </w:rPr>
              <w:t xml:space="preserve">Physical Unit</w:t>
            </w:r>
          </w:p>
        </w:tc>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rtl w:val="0"/>
              </w:rPr>
              <w:t xml:space="preserve">Financial Cost</w:t>
            </w:r>
          </w:p>
        </w:tc>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rtl w:val="0"/>
              </w:rPr>
              <w:t xml:space="preserve">Physical Unit</w:t>
            </w:r>
          </w:p>
        </w:tc>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rtl w:val="0"/>
              </w:rPr>
              <w:t xml:space="preserve">Financial Cost</w:t>
            </w:r>
          </w:p>
        </w:tc>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rtl w:val="0"/>
              </w:rPr>
              <w:t xml:space="preserve">Physical Unit</w:t>
            </w:r>
          </w:p>
        </w:tc>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rtl w:val="0"/>
              </w:rPr>
              <w:t xml:space="preserve">Financial Cost</w:t>
            </w:r>
          </w:p>
        </w:tc>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rtl w:val="0"/>
              </w:rPr>
              <w:t xml:space="preserve">Physical Unit</w:t>
            </w:r>
          </w:p>
        </w:tc>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rtl w:val="0"/>
              </w:rPr>
              <w:t xml:space="preserve">Financial Cost</w:t>
            </w:r>
          </w:p>
        </w:tc>
      </w:tr>
      <w:tr>
        <w:trPr>
          <w:trHeight w:val="500" w:hRule="atLeast"/>
        </w:trPr>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Academic Buildings</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2</w:t>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5</w:t>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r>
      <w:tr>
        <w:trPr>
          <w:trHeight w:val="500" w:hRule="atLeast"/>
        </w:trPr>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2</w:t>
            </w:r>
          </w:p>
        </w:tc>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Administrative buildings</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3</w:t>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3</w:t>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3</w:t>
            </w:r>
          </w:p>
        </w:tc>
      </w:tr>
      <w:tr>
        <w:trPr>
          <w:trHeight w:val="500" w:hRule="atLeast"/>
        </w:trPr>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3</w:t>
            </w:r>
          </w:p>
        </w:tc>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Campus Development</w:t>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10</w:t>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2</w:t>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10</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5</w:t>
            </w:r>
          </w:p>
        </w:tc>
      </w:tr>
      <w:tr>
        <w:trPr>
          <w:trHeight w:val="500" w:hRule="atLeast"/>
        </w:trPr>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4</w:t>
            </w:r>
          </w:p>
        </w:tc>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Hostels Girls</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2</w:t>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5</w:t>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20</w:t>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10</w:t>
            </w:r>
          </w:p>
        </w:tc>
      </w:tr>
      <w:tr>
        <w:trPr>
          <w:trHeight w:val="500" w:hRule="atLeast"/>
        </w:trPr>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Hostels Boys</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2</w:t>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5</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10</w:t>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r>
      <w:tr>
        <w:trPr>
          <w:trHeight w:val="500" w:hRule="atLeast"/>
        </w:trPr>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5</w:t>
            </w:r>
          </w:p>
        </w:tc>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Toilets</w:t>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2</w:t>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5</w:t>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10</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18</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10</w:t>
            </w:r>
          </w:p>
        </w:tc>
      </w:tr>
      <w:tr>
        <w:trPr>
          <w:trHeight w:val="1020" w:hRule="atLeast"/>
        </w:trPr>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6</w:t>
            </w:r>
          </w:p>
        </w:tc>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Library/Digitisation &amp; Up gradation</w:t>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5</w:t>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2</w:t>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5</w:t>
            </w:r>
          </w:p>
        </w:tc>
      </w:tr>
      <w:tr>
        <w:trPr>
          <w:trHeight w:val="500" w:hRule="atLeast"/>
        </w:trPr>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7</w:t>
            </w:r>
          </w:p>
        </w:tc>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Class rooms</w:t>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10</w:t>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8</w:t>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8</w:t>
            </w:r>
          </w:p>
        </w:tc>
      </w:tr>
      <w:tr>
        <w:trPr>
          <w:trHeight w:val="500" w:hRule="atLeast"/>
        </w:trPr>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8</w:t>
            </w:r>
          </w:p>
        </w:tc>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Seminar Hall</w:t>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5</w:t>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3</w:t>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3</w:t>
            </w:r>
          </w:p>
        </w:tc>
      </w:tr>
      <w:tr>
        <w:trPr>
          <w:trHeight w:val="500" w:hRule="atLeast"/>
        </w:trPr>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9</w:t>
            </w:r>
          </w:p>
        </w:tc>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Canteen/ Cafeteria</w:t>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8</w:t>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0</w:t>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0</w:t>
            </w:r>
          </w:p>
        </w:tc>
      </w:tr>
      <w:tr>
        <w:trPr>
          <w:trHeight w:val="500" w:hRule="atLeast"/>
        </w:trPr>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10</w:t>
            </w:r>
          </w:p>
        </w:tc>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Lab</w:t>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5</w:t>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0</w:t>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5</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4</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5</w:t>
            </w:r>
          </w:p>
        </w:tc>
      </w:tr>
      <w:tr>
        <w:trPr>
          <w:trHeight w:val="500" w:hRule="atLeast"/>
        </w:trPr>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11</w:t>
            </w:r>
          </w:p>
        </w:tc>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Computer Centre</w:t>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3</w:t>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0</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5</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7</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2</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2</w:t>
            </w:r>
          </w:p>
        </w:tc>
      </w:tr>
      <w:tr>
        <w:trPr>
          <w:trHeight w:val="500" w:hRule="atLeast"/>
        </w:trPr>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12</w:t>
            </w:r>
          </w:p>
        </w:tc>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wi-fi enabling of Campus</w:t>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3</w:t>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0</w:t>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3</w:t>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4</w:t>
            </w:r>
          </w:p>
        </w:tc>
      </w:tr>
      <w:tr>
        <w:trPr>
          <w:trHeight w:val="500" w:hRule="atLeast"/>
        </w:trPr>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13</w:t>
            </w:r>
          </w:p>
        </w:tc>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Smart Classroom</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5</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10</w:t>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10</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5</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5</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3</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5</w:t>
            </w:r>
          </w:p>
        </w:tc>
      </w:tr>
      <w:tr>
        <w:trPr>
          <w:trHeight w:val="500" w:hRule="atLeast"/>
        </w:trPr>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14</w:t>
            </w:r>
          </w:p>
        </w:tc>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 Flooring in front of Auditorium</w:t>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10</w:t>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3</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10</w:t>
            </w:r>
          </w:p>
        </w:tc>
      </w:tr>
      <w:tr>
        <w:trPr>
          <w:trHeight w:val="500" w:hRule="atLeast"/>
        </w:trPr>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15</w:t>
            </w:r>
          </w:p>
        </w:tc>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Auditorium</w:t>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6</w:t>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r>
      <w:tr>
        <w:trPr>
          <w:trHeight w:val="500" w:hRule="atLeast"/>
        </w:trPr>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16</w:t>
            </w:r>
          </w:p>
        </w:tc>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Indoor games hall</w:t>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6</w:t>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r>
      <w:tr>
        <w:trPr>
          <w:trHeight w:val="500" w:hRule="atLeast"/>
        </w:trPr>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rtl w:val="0"/>
              </w:rPr>
              <w:t xml:space="preserve">Total</w:t>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rtl w:val="0"/>
              </w:rPr>
              <w:t xml:space="preserve">70</w:t>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rtl w:val="0"/>
              </w:rPr>
              <w:t xml:space="preserve">70</w:t>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rtl w:val="0"/>
              </w:rPr>
              <w:t xml:space="preserve">70</w:t>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tabs>
                <w:tab w:val="center" w:pos="352"/>
              </w:tabs>
              <w:contextualSpacing w:val="0"/>
              <w:jc w:val="center"/>
            </w:pPr>
            <w:r w:rsidDel="00000000" w:rsidR="00000000" w:rsidRPr="00000000">
              <w:rPr>
                <w:rFonts w:ascii="Times New Roman" w:cs="Times New Roman" w:eastAsia="Times New Roman" w:hAnsi="Times New Roman"/>
                <w:b w:val="1"/>
                <w:rtl w:val="0"/>
              </w:rPr>
              <w:t xml:space="preserve">70</w:t>
            </w:r>
          </w:p>
        </w:tc>
      </w:tr>
    </w:tbl>
    <w:p w:rsidR="00000000" w:rsidDel="00000000" w:rsidP="00000000" w:rsidRDefault="00000000" w:rsidRPr="00000000">
      <w:pPr>
        <w:contextualSpacing w:val="0"/>
      </w:pPr>
      <w:r w:rsidDel="00000000" w:rsidR="00000000" w:rsidRPr="00000000">
        <w:rPr>
          <w:rtl w:val="0"/>
        </w:rPr>
      </w:r>
    </w:p>
    <w:tbl>
      <w:tblPr>
        <w:tblStyle w:val="Table15"/>
        <w:bidiVisual w:val="0"/>
        <w:tblW w:w="11677.0" w:type="dxa"/>
        <w:jc w:val="left"/>
        <w:tblInd w:w="-5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7"/>
        <w:gridCol w:w="2424"/>
        <w:gridCol w:w="1059"/>
        <w:gridCol w:w="1145"/>
        <w:gridCol w:w="1059"/>
        <w:gridCol w:w="1145"/>
        <w:gridCol w:w="1059"/>
        <w:gridCol w:w="1145"/>
        <w:gridCol w:w="1059"/>
        <w:gridCol w:w="1145"/>
        <w:tblGridChange w:id="0">
          <w:tblGrid>
            <w:gridCol w:w="437"/>
            <w:gridCol w:w="2424"/>
            <w:gridCol w:w="1059"/>
            <w:gridCol w:w="1145"/>
            <w:gridCol w:w="1059"/>
            <w:gridCol w:w="1145"/>
            <w:gridCol w:w="1059"/>
            <w:gridCol w:w="1145"/>
            <w:gridCol w:w="1059"/>
            <w:gridCol w:w="1145"/>
          </w:tblGrid>
        </w:tblGridChange>
      </w:tblGrid>
      <w:tr>
        <w:trPr>
          <w:trHeight w:val="340" w:hRule="atLeast"/>
        </w:trPr>
        <w:tc>
          <w:tcPr>
            <w:gridSpan w:val="10"/>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rtl w:val="0"/>
              </w:rPr>
              <w:t xml:space="preserve">NEW EQUIPMENT/ FACILITIES (70)</w:t>
            </w:r>
          </w:p>
        </w:tc>
      </w:tr>
      <w:tr>
        <w:trPr>
          <w:trHeight w:val="700" w:hRule="atLeast"/>
        </w:trPr>
        <w:tc>
          <w:tcPr>
            <w:vMerge w:val="restart"/>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pPr>
              <w:ind w:left="-90" w:right="-239" w:firstLine="0"/>
              <w:contextualSpacing w:val="0"/>
              <w:jc w:val="both"/>
            </w:pPr>
            <w:r w:rsidDel="00000000" w:rsidR="00000000" w:rsidRPr="00000000">
              <w:rPr>
                <w:rFonts w:ascii="Times New Roman" w:cs="Times New Roman" w:eastAsia="Times New Roman" w:hAnsi="Times New Roman"/>
                <w:b w:val="1"/>
                <w:rtl w:val="0"/>
              </w:rPr>
              <w:t xml:space="preserve">S.No </w:t>
            </w:r>
          </w:p>
        </w:tc>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rtl w:val="0"/>
              </w:rPr>
              <w:t xml:space="preserve">Name of the college</w:t>
            </w:r>
          </w:p>
        </w:tc>
        <w:tc>
          <w:tcPr>
            <w:gridSpan w:val="2"/>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rtl w:val="0"/>
              </w:rPr>
              <w:t xml:space="preserve">JNRM</w:t>
            </w:r>
          </w:p>
        </w:tc>
        <w:tc>
          <w:tcPr>
            <w:gridSpan w:val="2"/>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rtl w:val="0"/>
              </w:rPr>
              <w:t xml:space="preserve">MGGC</w:t>
            </w:r>
          </w:p>
        </w:tc>
        <w:tc>
          <w:tcPr>
            <w:gridSpan w:val="2"/>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rtl w:val="0"/>
              </w:rPr>
              <w:t xml:space="preserve">DBRAIT</w:t>
            </w:r>
          </w:p>
        </w:tc>
        <w:tc>
          <w:tcPr>
            <w:gridSpan w:val="2"/>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rtl w:val="0"/>
              </w:rPr>
              <w:t xml:space="preserve">TGCE</w:t>
            </w:r>
          </w:p>
        </w:tc>
      </w:tr>
      <w:tr>
        <w:trPr>
          <w:trHeight w:val="700" w:hRule="atLeast"/>
        </w:trPr>
        <w:tc>
          <w:tcPr>
            <w:vMerge w:val="continue"/>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rtl w:val="0"/>
              </w:rPr>
              <w:t xml:space="preserve"> </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rtl w:val="0"/>
              </w:rPr>
              <w:t xml:space="preserve">Physical Unit</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rtl w:val="0"/>
              </w:rPr>
              <w:t xml:space="preserve">Financial Cost</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rtl w:val="0"/>
              </w:rPr>
              <w:t xml:space="preserve">Physical Unit</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rtl w:val="0"/>
              </w:rPr>
              <w:t xml:space="preserve">Financial Cost</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rtl w:val="0"/>
              </w:rPr>
              <w:t xml:space="preserve">Physical Unit</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rtl w:val="0"/>
              </w:rPr>
              <w:t xml:space="preserve">Financial Cost</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rtl w:val="0"/>
              </w:rPr>
              <w:t xml:space="preserve">Physical Unit</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rtl w:val="0"/>
              </w:rPr>
              <w:t xml:space="preserve">Financial Cost</w:t>
            </w:r>
          </w:p>
        </w:tc>
      </w:tr>
      <w:tr>
        <w:trPr>
          <w:trHeight w:val="340" w:hRule="atLeast"/>
        </w:trPr>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Sports facility      </w:t>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15</w:t>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9</w:t>
            </w:r>
          </w:p>
        </w:tc>
      </w:tr>
      <w:tr>
        <w:trPr>
          <w:trHeight w:val="340" w:hRule="atLeast"/>
        </w:trPr>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2</w:t>
            </w:r>
          </w:p>
        </w:tc>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Computer for the Computer Room </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55</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28</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40</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20</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50</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25</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25</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10</w:t>
            </w:r>
          </w:p>
        </w:tc>
      </w:tr>
      <w:tr>
        <w:trPr>
          <w:trHeight w:val="340" w:hRule="atLeast"/>
        </w:trPr>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3</w:t>
            </w:r>
          </w:p>
        </w:tc>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CC TV camera  for college/hostel</w:t>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7</w:t>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3</w:t>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8</w:t>
            </w:r>
          </w:p>
        </w:tc>
      </w:tr>
      <w:tr>
        <w:trPr>
          <w:trHeight w:val="1060" w:hRule="atLeast"/>
        </w:trPr>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4</w:t>
            </w:r>
          </w:p>
        </w:tc>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Construction and launch of the college website</w:t>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3</w:t>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0</w:t>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3</w:t>
            </w:r>
          </w:p>
        </w:tc>
      </w:tr>
      <w:tr>
        <w:trPr>
          <w:trHeight w:val="340" w:hRule="atLeast"/>
        </w:trPr>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5</w:t>
            </w:r>
          </w:p>
        </w:tc>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Lab Equipment</w:t>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11</w:t>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15</w:t>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20</w:t>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15</w:t>
            </w:r>
          </w:p>
        </w:tc>
      </w:tr>
      <w:tr>
        <w:trPr>
          <w:trHeight w:val="340" w:hRule="atLeast"/>
        </w:trPr>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6</w:t>
            </w:r>
          </w:p>
        </w:tc>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Books/  Journals/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e-resources</w:t>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8</w:t>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5</w:t>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8</w:t>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10</w:t>
            </w:r>
          </w:p>
        </w:tc>
      </w:tr>
      <w:tr>
        <w:trPr>
          <w:trHeight w:val="340" w:hRule="atLeast"/>
        </w:trPr>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7</w:t>
            </w:r>
          </w:p>
        </w:tc>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Photocopiers/Scanners</w:t>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3</w:t>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2</w:t>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7</w:t>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5</w:t>
            </w:r>
          </w:p>
        </w:tc>
      </w:tr>
      <w:tr>
        <w:trPr>
          <w:trHeight w:val="360" w:hRule="atLeast"/>
        </w:trPr>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rtl w:val="0"/>
              </w:rPr>
              <w:t xml:space="preserve"> </w:t>
            </w:r>
          </w:p>
        </w:tc>
        <w:tc>
          <w:tcPr/>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b w:val="1"/>
                <w:rtl w:val="0"/>
              </w:rPr>
              <w:t xml:space="preserve">Total</w:t>
            </w:r>
          </w:p>
        </w:tc>
        <w:tc>
          <w:tcPr/>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b w:val="1"/>
                <w:rtl w:val="0"/>
              </w:rPr>
              <w:t xml:space="preserve"> </w:t>
            </w:r>
          </w:p>
        </w:tc>
        <w:tc>
          <w:tcPr/>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b w:val="1"/>
                <w:rtl w:val="0"/>
              </w:rPr>
              <w:t xml:space="preserve">60</w:t>
            </w:r>
          </w:p>
        </w:tc>
        <w:tc>
          <w:tcPr/>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b w:val="1"/>
                <w:rtl w:val="0"/>
              </w:rPr>
              <w:t xml:space="preserve"> </w:t>
            </w:r>
          </w:p>
        </w:tc>
        <w:tc>
          <w:tcPr/>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b w:val="1"/>
                <w:rtl w:val="0"/>
              </w:rPr>
              <w:t xml:space="preserve">60 </w:t>
            </w:r>
          </w:p>
        </w:tc>
        <w:tc>
          <w:tcPr/>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b w:val="1"/>
                <w:rtl w:val="0"/>
              </w:rPr>
              <w:t xml:space="preserve"> </w:t>
            </w:r>
          </w:p>
        </w:tc>
        <w:tc>
          <w:tcPr/>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b w:val="1"/>
                <w:rtl w:val="0"/>
              </w:rPr>
              <w:t xml:space="preserve">60</w:t>
            </w:r>
          </w:p>
        </w:tc>
        <w:tc>
          <w:tcPr/>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b w:val="1"/>
                <w:rtl w:val="0"/>
              </w:rPr>
              <w:t xml:space="preserve"> </w:t>
            </w:r>
          </w:p>
        </w:tc>
        <w:tc>
          <w:tcPr/>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b w:val="1"/>
                <w:rtl w:val="0"/>
              </w:rPr>
              <w:t xml:space="preserve">60</w:t>
            </w:r>
          </w:p>
        </w:tc>
      </w:tr>
    </w:tbl>
    <w:p w:rsidR="00000000" w:rsidDel="00000000" w:rsidP="00000000" w:rsidRDefault="00000000" w:rsidRPr="00000000">
      <w:pPr>
        <w:spacing w:after="200" w:before="0" w:line="276" w:lineRule="auto"/>
        <w:ind w:left="720" w:firstLine="0"/>
        <w:contextualSpacing w:val="0"/>
        <w:jc w:val="center"/>
      </w:pPr>
      <w:r w:rsidDel="00000000" w:rsidR="00000000" w:rsidRPr="00000000">
        <w:rPr>
          <w:rtl w:val="0"/>
        </w:rPr>
      </w:r>
    </w:p>
    <w:p w:rsidR="00000000" w:rsidDel="00000000" w:rsidP="00000000" w:rsidRDefault="00000000" w:rsidRPr="00000000">
      <w:pPr>
        <w:spacing w:after="200" w:before="0" w:line="276" w:lineRule="auto"/>
        <w:ind w:left="720" w:firstLine="0"/>
        <w:contextualSpacing w:val="0"/>
      </w:pPr>
      <w:r w:rsidDel="00000000" w:rsidR="00000000" w:rsidRPr="00000000">
        <w:rPr>
          <w:rFonts w:ascii="Times New Roman" w:cs="Times New Roman" w:eastAsia="Times New Roman" w:hAnsi="Times New Roman"/>
          <w:b w:val="1"/>
          <w:sz w:val="22"/>
          <w:szCs w:val="22"/>
          <w:rtl w:val="0"/>
        </w:rPr>
        <w:t xml:space="preserve">University A: Infrastructure Grant to Colleges (Rs. in lakhs)</w:t>
      </w:r>
    </w:p>
    <w:tbl>
      <w:tblPr>
        <w:tblStyle w:val="Table16"/>
        <w:bidiVisual w:val="0"/>
        <w:tblW w:w="995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96"/>
        <w:gridCol w:w="1413"/>
        <w:gridCol w:w="1726"/>
        <w:gridCol w:w="1656"/>
        <w:gridCol w:w="1864"/>
        <w:tblGridChange w:id="0">
          <w:tblGrid>
            <w:gridCol w:w="3296"/>
            <w:gridCol w:w="1413"/>
            <w:gridCol w:w="1726"/>
            <w:gridCol w:w="1656"/>
            <w:gridCol w:w="1864"/>
          </w:tblGrid>
        </w:tblGridChange>
      </w:tblGrid>
      <w:tr>
        <w:trPr>
          <w:trHeight w:val="760" w:hRule="atLeast"/>
        </w:trPr>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1"/>
                <w:sz w:val="22"/>
                <w:szCs w:val="22"/>
                <w:rtl w:val="0"/>
              </w:rPr>
              <w:t xml:space="preserve">Name of the College in descending order of importance</w:t>
            </w:r>
          </w:p>
        </w:tc>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Fonts w:ascii="Times New Roman" w:cs="Times New Roman" w:eastAsia="Times New Roman" w:hAnsi="Times New Roman"/>
                <w:b w:val="1"/>
                <w:sz w:val="22"/>
                <w:szCs w:val="22"/>
                <w:rtl w:val="0"/>
              </w:rPr>
              <w:t xml:space="preserve">2014-15</w:t>
            </w:r>
          </w:p>
        </w:tc>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Fonts w:ascii="Times New Roman" w:cs="Times New Roman" w:eastAsia="Times New Roman" w:hAnsi="Times New Roman"/>
                <w:b w:val="1"/>
                <w:sz w:val="22"/>
                <w:szCs w:val="22"/>
                <w:rtl w:val="0"/>
              </w:rPr>
              <w:t xml:space="preserve">2015-16</w:t>
            </w:r>
          </w:p>
        </w:tc>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Fonts w:ascii="Times New Roman" w:cs="Times New Roman" w:eastAsia="Times New Roman" w:hAnsi="Times New Roman"/>
                <w:b w:val="1"/>
                <w:sz w:val="22"/>
                <w:szCs w:val="22"/>
                <w:rtl w:val="0"/>
              </w:rPr>
              <w:t xml:space="preserve">2016-17</w:t>
            </w:r>
          </w:p>
        </w:tc>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Fonts w:ascii="Times New Roman" w:cs="Times New Roman" w:eastAsia="Times New Roman" w:hAnsi="Times New Roman"/>
                <w:b w:val="1"/>
                <w:sz w:val="22"/>
                <w:szCs w:val="22"/>
                <w:rtl w:val="0"/>
              </w:rPr>
              <w:t xml:space="preserve">Total in Crore</w:t>
            </w:r>
          </w:p>
        </w:tc>
      </w:tr>
      <w:tr>
        <w:trPr>
          <w:trHeight w:val="240" w:hRule="atLeast"/>
        </w:trPr>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JNRM</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1"/>
                <w:sz w:val="22"/>
                <w:szCs w:val="22"/>
                <w:rtl w:val="0"/>
              </w:rPr>
              <w:t xml:space="preserve">0</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1"/>
                <w:sz w:val="22"/>
                <w:szCs w:val="22"/>
                <w:rtl w:val="0"/>
              </w:rPr>
              <w:t xml:space="preserve">1</w:t>
            </w:r>
          </w:p>
        </w:tc>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Fonts w:ascii="Times New Roman" w:cs="Times New Roman" w:eastAsia="Times New Roman" w:hAnsi="Times New Roman"/>
                <w:b w:val="1"/>
                <w:sz w:val="22"/>
                <w:szCs w:val="22"/>
                <w:rtl w:val="0"/>
              </w:rPr>
              <w:t xml:space="preserve">1</w:t>
            </w:r>
          </w:p>
        </w:tc>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Fonts w:ascii="Times New Roman" w:cs="Times New Roman" w:eastAsia="Times New Roman" w:hAnsi="Times New Roman"/>
                <w:b w:val="1"/>
                <w:sz w:val="22"/>
                <w:szCs w:val="22"/>
                <w:rtl w:val="0"/>
              </w:rPr>
              <w:t xml:space="preserve">2</w:t>
            </w:r>
          </w:p>
        </w:tc>
      </w:tr>
      <w:tr>
        <w:trPr>
          <w:trHeight w:val="260" w:hRule="atLeast"/>
        </w:trPr>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MGGC</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1"/>
                <w:sz w:val="22"/>
                <w:szCs w:val="22"/>
                <w:rtl w:val="0"/>
              </w:rPr>
              <w:t xml:space="preserve">0</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1"/>
                <w:sz w:val="22"/>
                <w:szCs w:val="22"/>
                <w:rtl w:val="0"/>
              </w:rPr>
              <w:t xml:space="preserve">1</w:t>
            </w:r>
          </w:p>
        </w:tc>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Fonts w:ascii="Times New Roman" w:cs="Times New Roman" w:eastAsia="Times New Roman" w:hAnsi="Times New Roman"/>
                <w:b w:val="1"/>
                <w:sz w:val="22"/>
                <w:szCs w:val="22"/>
                <w:rtl w:val="0"/>
              </w:rPr>
              <w:t xml:space="preserve">1</w:t>
            </w:r>
          </w:p>
        </w:tc>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Fonts w:ascii="Times New Roman" w:cs="Times New Roman" w:eastAsia="Times New Roman" w:hAnsi="Times New Roman"/>
                <w:b w:val="1"/>
                <w:sz w:val="22"/>
                <w:szCs w:val="22"/>
                <w:rtl w:val="0"/>
              </w:rPr>
              <w:t xml:space="preserve">2</w:t>
            </w:r>
          </w:p>
        </w:tc>
      </w:tr>
      <w:tr>
        <w:trPr>
          <w:trHeight w:val="260" w:hRule="atLeast"/>
        </w:trPr>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DBRAIT</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1"/>
                <w:sz w:val="22"/>
                <w:szCs w:val="22"/>
                <w:rtl w:val="0"/>
              </w:rPr>
              <w:t xml:space="preserve">0</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1"/>
                <w:sz w:val="22"/>
                <w:szCs w:val="22"/>
                <w:rtl w:val="0"/>
              </w:rPr>
              <w:t xml:space="preserve">1</w:t>
            </w:r>
          </w:p>
        </w:tc>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Fonts w:ascii="Times New Roman" w:cs="Times New Roman" w:eastAsia="Times New Roman" w:hAnsi="Times New Roman"/>
                <w:b w:val="1"/>
                <w:sz w:val="22"/>
                <w:szCs w:val="22"/>
                <w:rtl w:val="0"/>
              </w:rPr>
              <w:t xml:space="preserve">1</w:t>
            </w:r>
          </w:p>
        </w:tc>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Fonts w:ascii="Times New Roman" w:cs="Times New Roman" w:eastAsia="Times New Roman" w:hAnsi="Times New Roman"/>
                <w:b w:val="1"/>
                <w:sz w:val="22"/>
                <w:szCs w:val="22"/>
                <w:rtl w:val="0"/>
              </w:rPr>
              <w:t xml:space="preserve">2</w:t>
            </w:r>
          </w:p>
        </w:tc>
      </w:tr>
      <w:tr>
        <w:trPr>
          <w:trHeight w:val="260" w:hRule="atLeast"/>
        </w:trPr>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TGCE</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1"/>
                <w:sz w:val="22"/>
                <w:szCs w:val="22"/>
                <w:rtl w:val="0"/>
              </w:rPr>
              <w:t xml:space="preserve">0</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1"/>
                <w:sz w:val="22"/>
                <w:szCs w:val="22"/>
                <w:rtl w:val="0"/>
              </w:rPr>
              <w:t xml:space="preserve">1</w:t>
            </w:r>
          </w:p>
        </w:tc>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Fonts w:ascii="Times New Roman" w:cs="Times New Roman" w:eastAsia="Times New Roman" w:hAnsi="Times New Roman"/>
                <w:b w:val="1"/>
                <w:sz w:val="22"/>
                <w:szCs w:val="22"/>
                <w:rtl w:val="0"/>
              </w:rPr>
              <w:t xml:space="preserve">1</w:t>
            </w:r>
          </w:p>
        </w:tc>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Fonts w:ascii="Times New Roman" w:cs="Times New Roman" w:eastAsia="Times New Roman" w:hAnsi="Times New Roman"/>
                <w:b w:val="1"/>
                <w:sz w:val="22"/>
                <w:szCs w:val="22"/>
                <w:rtl w:val="0"/>
              </w:rPr>
              <w:t xml:space="preserve">2</w:t>
            </w:r>
          </w:p>
        </w:tc>
      </w:tr>
      <w:tr>
        <w:trPr>
          <w:trHeight w:val="260" w:hRule="atLeast"/>
        </w:trPr>
        <w:tc>
          <w:tcPr/>
          <w:p w:rsidR="00000000" w:rsidDel="00000000" w:rsidP="00000000" w:rsidRDefault="00000000" w:rsidRPr="00000000">
            <w:pPr>
              <w:spacing w:after="200" w:before="0" w:line="276" w:lineRule="auto"/>
              <w:ind w:left="0" w:firstLine="0"/>
              <w:contextualSpacing w:val="0"/>
              <w:jc w:val="right"/>
            </w:pPr>
            <w:r w:rsidDel="00000000" w:rsidR="00000000" w:rsidRPr="00000000">
              <w:rPr>
                <w:rFonts w:ascii="Times New Roman" w:cs="Times New Roman" w:eastAsia="Times New Roman" w:hAnsi="Times New Roman"/>
                <w:b w:val="0"/>
                <w:sz w:val="22"/>
                <w:szCs w:val="22"/>
                <w:rtl w:val="0"/>
              </w:rPr>
              <w:t xml:space="preserve">Total </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tl w:val="0"/>
              </w:rPr>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1"/>
                <w:sz w:val="22"/>
                <w:szCs w:val="22"/>
                <w:rtl w:val="0"/>
              </w:rPr>
              <w:t xml:space="preserve">4</w:t>
            </w:r>
          </w:p>
        </w:tc>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Fonts w:ascii="Times New Roman" w:cs="Times New Roman" w:eastAsia="Times New Roman" w:hAnsi="Times New Roman"/>
                <w:b w:val="1"/>
                <w:sz w:val="22"/>
                <w:szCs w:val="22"/>
                <w:rtl w:val="0"/>
              </w:rPr>
              <w:t xml:space="preserve">4</w:t>
            </w:r>
          </w:p>
        </w:tc>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Fonts w:ascii="Times New Roman" w:cs="Times New Roman" w:eastAsia="Times New Roman" w:hAnsi="Times New Roman"/>
                <w:b w:val="1"/>
                <w:sz w:val="22"/>
                <w:szCs w:val="22"/>
                <w:rtl w:val="0"/>
              </w:rPr>
              <w:t xml:space="preserve">8</w:t>
            </w:r>
          </w:p>
        </w:tc>
      </w:tr>
    </w:tbl>
    <w:p w:rsidR="00000000" w:rsidDel="00000000" w:rsidP="00000000" w:rsidRDefault="00000000" w:rsidRPr="00000000">
      <w:pPr>
        <w:spacing w:after="200" w:before="0" w:line="276" w:lineRule="auto"/>
        <w:ind w:left="720" w:firstLine="0"/>
        <w:contextualSpacing w:val="0"/>
        <w:jc w:val="center"/>
      </w:pPr>
      <w:r w:rsidDel="00000000" w:rsidR="00000000" w:rsidRPr="00000000">
        <w:rPr>
          <w:rtl w:val="0"/>
        </w:rPr>
      </w:r>
    </w:p>
    <w:p w:rsidR="00000000" w:rsidDel="00000000" w:rsidP="00000000" w:rsidRDefault="00000000" w:rsidRPr="00000000">
      <w:pPr>
        <w:spacing w:after="200" w:before="0" w:line="276" w:lineRule="auto"/>
        <w:ind w:left="720" w:firstLine="0"/>
        <w:contextualSpacing w:val="0"/>
        <w:jc w:val="both"/>
      </w:pPr>
      <w:r w:rsidDel="00000000" w:rsidR="00000000" w:rsidRPr="00000000">
        <w:rPr>
          <w:rtl w:val="0"/>
        </w:rPr>
      </w:r>
    </w:p>
    <w:p w:rsidR="00000000" w:rsidDel="00000000" w:rsidP="00000000" w:rsidRDefault="00000000" w:rsidRPr="00000000">
      <w:pPr>
        <w:spacing w:after="200" w:before="0" w:line="276" w:lineRule="auto"/>
        <w:ind w:left="720" w:firstLine="0"/>
        <w:contextualSpacing w:val="0"/>
        <w:jc w:val="both"/>
      </w:pPr>
      <w:r w:rsidDel="00000000" w:rsidR="00000000" w:rsidRPr="00000000">
        <w:rPr>
          <w:rtl w:val="0"/>
        </w:rPr>
      </w:r>
    </w:p>
    <w:p w:rsidR="00000000" w:rsidDel="00000000" w:rsidP="00000000" w:rsidRDefault="00000000" w:rsidRPr="00000000">
      <w:pPr>
        <w:spacing w:after="200" w:before="0" w:line="276" w:lineRule="auto"/>
        <w:ind w:left="720" w:firstLine="0"/>
        <w:contextualSpacing w:val="0"/>
        <w:jc w:val="both"/>
      </w:pPr>
      <w:r w:rsidDel="00000000" w:rsidR="00000000" w:rsidRPr="00000000">
        <w:rPr>
          <w:rtl w:val="0"/>
        </w:rPr>
      </w:r>
    </w:p>
    <w:p w:rsidR="00000000" w:rsidDel="00000000" w:rsidP="00000000" w:rsidRDefault="00000000" w:rsidRPr="00000000">
      <w:pPr>
        <w:spacing w:after="200" w:before="0" w:line="276" w:lineRule="auto"/>
        <w:ind w:left="720" w:firstLine="0"/>
        <w:contextualSpacing w:val="0"/>
        <w:jc w:val="both"/>
      </w:pPr>
      <w:r w:rsidDel="00000000" w:rsidR="00000000" w:rsidRPr="00000000">
        <w:rPr>
          <w:rtl w:val="0"/>
        </w:rPr>
      </w:r>
    </w:p>
    <w:p w:rsidR="00000000" w:rsidDel="00000000" w:rsidP="00000000" w:rsidRDefault="00000000" w:rsidRPr="00000000">
      <w:pPr>
        <w:spacing w:after="200" w:before="0" w:line="276" w:lineRule="auto"/>
        <w:ind w:left="720" w:firstLine="0"/>
        <w:contextualSpacing w:val="0"/>
        <w:jc w:val="both"/>
      </w:pPr>
      <w:r w:rsidDel="00000000" w:rsidR="00000000" w:rsidRPr="00000000">
        <w:rPr>
          <w:rtl w:val="0"/>
        </w:rPr>
      </w:r>
    </w:p>
    <w:p w:rsidR="00000000" w:rsidDel="00000000" w:rsidP="00000000" w:rsidRDefault="00000000" w:rsidRPr="00000000">
      <w:pPr>
        <w:spacing w:after="200" w:before="0" w:line="276" w:lineRule="auto"/>
        <w:ind w:left="720" w:firstLine="0"/>
        <w:contextualSpacing w:val="0"/>
        <w:jc w:val="both"/>
      </w:pPr>
      <w:r w:rsidDel="00000000" w:rsidR="00000000" w:rsidRPr="00000000">
        <w:rPr>
          <w:rtl w:val="0"/>
        </w:rPr>
      </w:r>
    </w:p>
    <w:p w:rsidR="00000000" w:rsidDel="00000000" w:rsidP="00000000" w:rsidRDefault="00000000" w:rsidRPr="00000000">
      <w:pPr>
        <w:spacing w:after="200" w:before="0" w:line="276" w:lineRule="auto"/>
        <w:ind w:left="720" w:firstLine="0"/>
        <w:contextualSpacing w:val="0"/>
        <w:jc w:val="both"/>
      </w:pPr>
      <w:r w:rsidDel="00000000" w:rsidR="00000000" w:rsidRPr="00000000">
        <w:rPr>
          <w:rtl w:val="0"/>
        </w:rPr>
      </w:r>
    </w:p>
    <w:p w:rsidR="00000000" w:rsidDel="00000000" w:rsidP="00000000" w:rsidRDefault="00000000" w:rsidRPr="00000000">
      <w:pPr>
        <w:spacing w:after="200" w:before="0" w:line="276" w:lineRule="auto"/>
        <w:ind w:left="72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rtl w:val="0"/>
        </w:rPr>
        <w:t xml:space="preserve">Component 8:</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Research, Innovation and Quality Improvement</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1. Scrutiny at the state level should carefully examine the funding priority given in the RUSA guideline. The information is given in the institutional plan of college and PG Departments. Based on Institutional Development Plan of a college, Prioritize the college in descending order of importance with respect to </w:t>
      </w:r>
      <w:r w:rsidDel="00000000" w:rsidR="00000000" w:rsidRPr="00000000">
        <w:rPr>
          <w:rFonts w:ascii="Times New Roman" w:cs="Times New Roman" w:eastAsia="Times New Roman" w:hAnsi="Times New Roman"/>
          <w:b w:val="1"/>
          <w:rtl w:val="0"/>
        </w:rPr>
        <w:t xml:space="preserve">Research, Innovation and Quality Improvement</w:t>
      </w:r>
      <w:r w:rsidDel="00000000" w:rsidR="00000000" w:rsidRPr="00000000">
        <w:rPr>
          <w:rFonts w:ascii="Times New Roman" w:cs="Times New Roman" w:eastAsia="Times New Roman" w:hAnsi="Times New Roman"/>
          <w:rtl w:val="0"/>
        </w:rPr>
        <w:t xml:space="preserve"> grant to college with a maximum limit of Rs. 50 lakhs for each college and present the information in the following table:</w:t>
      </w:r>
    </w:p>
    <w:p w:rsidR="00000000" w:rsidDel="00000000" w:rsidP="00000000" w:rsidRDefault="00000000" w:rsidRPr="00000000">
      <w:pPr>
        <w:spacing w:after="200" w:before="0" w:line="276" w:lineRule="auto"/>
        <w:ind w:left="720" w:firstLine="0"/>
        <w:contextualSpacing w:val="0"/>
        <w:jc w:val="both"/>
      </w:pPr>
      <w:r w:rsidDel="00000000" w:rsidR="00000000" w:rsidRPr="00000000">
        <w:rPr>
          <w:rtl w:val="0"/>
        </w:rPr>
      </w:r>
    </w:p>
    <w:p w:rsidR="00000000" w:rsidDel="00000000" w:rsidP="00000000" w:rsidRDefault="00000000" w:rsidRPr="00000000">
      <w:pPr>
        <w:spacing w:after="200" w:before="0" w:line="276" w:lineRule="auto"/>
        <w:ind w:left="720" w:firstLine="0"/>
        <w:contextualSpacing w:val="0"/>
        <w:jc w:val="both"/>
      </w:pPr>
      <w:r w:rsidDel="00000000" w:rsidR="00000000" w:rsidRPr="00000000">
        <w:rPr>
          <w:rFonts w:ascii="Times New Roman" w:cs="Times New Roman" w:eastAsia="Times New Roman" w:hAnsi="Times New Roman"/>
          <w:b w:val="0"/>
          <w:sz w:val="22"/>
          <w:szCs w:val="22"/>
          <w:rtl w:val="0"/>
        </w:rPr>
        <w:t xml:space="preserve">The Union Territory of Andaman and Nicobar Islands proposes to establish a research hub for advanced studies in Marine Technology and fisheries. The purpose of this hub will be to act as the nodal center where advanced studies and research can be carried out. This hub would cater to national and international needs and will also aid tourism.  Experts across the world will be invited to participate and provide their inputs. </w:t>
      </w:r>
    </w:p>
    <w:p w:rsidR="00000000" w:rsidDel="00000000" w:rsidP="00000000" w:rsidRDefault="00000000" w:rsidRPr="00000000">
      <w:pPr>
        <w:spacing w:after="200" w:before="0" w:line="276" w:lineRule="auto"/>
        <w:ind w:left="720" w:firstLine="0"/>
        <w:contextualSpacing w:val="0"/>
        <w:jc w:val="both"/>
      </w:pPr>
      <w:r w:rsidDel="00000000" w:rsidR="00000000" w:rsidRPr="00000000">
        <w:rPr>
          <w:rtl w:val="0"/>
        </w:rPr>
      </w:r>
    </w:p>
    <w:p w:rsidR="00000000" w:rsidDel="00000000" w:rsidP="00000000" w:rsidRDefault="00000000" w:rsidRPr="00000000">
      <w:pPr>
        <w:spacing w:after="200" w:before="0" w:line="276" w:lineRule="auto"/>
        <w:ind w:left="720" w:firstLine="0"/>
        <w:contextualSpacing w:val="0"/>
        <w:jc w:val="both"/>
      </w:pPr>
      <w:r w:rsidDel="00000000" w:rsidR="00000000" w:rsidRPr="00000000">
        <w:rPr>
          <w:rFonts w:ascii="Times New Roman" w:cs="Times New Roman" w:eastAsia="Times New Roman" w:hAnsi="Times New Roman"/>
          <w:b w:val="0"/>
          <w:sz w:val="22"/>
          <w:szCs w:val="22"/>
          <w:rtl w:val="0"/>
        </w:rPr>
        <w:t xml:space="preserve">The detailed report will be submitted subsequently. </w:t>
      </w:r>
    </w:p>
    <w:p w:rsidR="00000000" w:rsidDel="00000000" w:rsidP="00000000" w:rsidRDefault="00000000" w:rsidRPr="00000000">
      <w:pPr>
        <w:spacing w:after="200" w:before="0" w:line="276" w:lineRule="auto"/>
        <w:ind w:left="720" w:firstLine="0"/>
        <w:contextualSpacing w:val="0"/>
        <w:jc w:val="both"/>
      </w:pPr>
      <w:r w:rsidDel="00000000" w:rsidR="00000000" w:rsidRPr="00000000">
        <w:rPr>
          <w:rtl w:val="0"/>
        </w:rPr>
      </w:r>
    </w:p>
    <w:tbl>
      <w:tblPr>
        <w:tblStyle w:val="Table17"/>
        <w:bidiVisual w:val="0"/>
        <w:tblW w:w="9810.0" w:type="dxa"/>
        <w:jc w:val="left"/>
        <w:tblInd w:w="-72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01"/>
        <w:gridCol w:w="1821"/>
        <w:gridCol w:w="3588"/>
        <w:tblGridChange w:id="0">
          <w:tblGrid>
            <w:gridCol w:w="4401"/>
            <w:gridCol w:w="1821"/>
            <w:gridCol w:w="3588"/>
          </w:tblGrid>
        </w:tblGridChange>
      </w:tblGrid>
      <w:tr>
        <w:trPr>
          <w:trHeight w:val="200" w:hRule="atLeast"/>
        </w:trPr>
        <w:tc>
          <w:tcPr/>
          <w:p w:rsidR="00000000" w:rsidDel="00000000" w:rsidP="00000000" w:rsidRDefault="00000000" w:rsidRPr="00000000">
            <w:pPr>
              <w:spacing w:after="200" w:before="0" w:line="276" w:lineRule="auto"/>
              <w:ind w:left="0" w:firstLine="0"/>
              <w:contextualSpacing w:val="0"/>
            </w:pPr>
            <w:r w:rsidDel="00000000" w:rsidR="00000000" w:rsidRPr="00000000">
              <w:rPr>
                <w:rFonts w:ascii="Times New Roman" w:cs="Times New Roman" w:eastAsia="Times New Roman" w:hAnsi="Times New Roman"/>
                <w:b w:val="0"/>
                <w:sz w:val="22"/>
                <w:szCs w:val="22"/>
                <w:rtl w:val="0"/>
              </w:rPr>
              <w:t xml:space="preserve">Is the State/UT covered under this component</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tl w:val="0"/>
              </w:rPr>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Yes/no</w:t>
            </w:r>
          </w:p>
        </w:tc>
      </w:tr>
      <w:tr>
        <w:trPr>
          <w:trHeight w:val="340" w:hRule="atLeast"/>
        </w:trPr>
        <w:tc>
          <w:tcPr/>
          <w:p w:rsidR="00000000" w:rsidDel="00000000" w:rsidP="00000000" w:rsidRDefault="00000000" w:rsidRPr="00000000">
            <w:pPr>
              <w:spacing w:after="200" w:before="0" w:line="276" w:lineRule="auto"/>
              <w:ind w:left="0" w:firstLine="0"/>
              <w:contextualSpacing w:val="0"/>
            </w:pPr>
            <w:r w:rsidDel="00000000" w:rsidR="00000000" w:rsidRPr="00000000">
              <w:rPr>
                <w:rFonts w:ascii="Times New Roman" w:cs="Times New Roman" w:eastAsia="Times New Roman" w:hAnsi="Times New Roman"/>
                <w:b w:val="0"/>
                <w:sz w:val="22"/>
                <w:szCs w:val="22"/>
                <w:rtl w:val="0"/>
              </w:rPr>
              <w:t xml:space="preserve">Has the state/UT implemented reforms/given commitment to reforms</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tl w:val="0"/>
              </w:rPr>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Yes/no</w:t>
            </w:r>
          </w:p>
        </w:tc>
      </w:tr>
    </w:tbl>
    <w:p w:rsidR="00000000" w:rsidDel="00000000" w:rsidP="00000000" w:rsidRDefault="00000000" w:rsidRPr="00000000">
      <w:pPr>
        <w:spacing w:after="200" w:before="0" w:line="276" w:lineRule="auto"/>
        <w:ind w:left="720" w:firstLine="0"/>
        <w:contextualSpacing w:val="0"/>
        <w:jc w:val="both"/>
      </w:pPr>
      <w:r w:rsidDel="00000000" w:rsidR="00000000" w:rsidRPr="00000000">
        <w:rPr>
          <w:rtl w:val="0"/>
        </w:rPr>
      </w:r>
    </w:p>
    <w:p w:rsidR="00000000" w:rsidDel="00000000" w:rsidP="00000000" w:rsidRDefault="00000000" w:rsidRPr="00000000">
      <w:pPr>
        <w:spacing w:after="200" w:before="0" w:line="276" w:lineRule="auto"/>
        <w:ind w:left="720" w:firstLine="0"/>
        <w:contextualSpacing w:val="0"/>
      </w:pPr>
      <w:r w:rsidDel="00000000" w:rsidR="00000000" w:rsidRPr="00000000">
        <w:rPr>
          <w:rFonts w:ascii="Times New Roman" w:cs="Times New Roman" w:eastAsia="Times New Roman" w:hAnsi="Times New Roman"/>
          <w:b w:val="0"/>
          <w:sz w:val="22"/>
          <w:szCs w:val="22"/>
          <w:rtl w:val="0"/>
        </w:rPr>
        <w:t xml:space="preserve">University A: Research, Innovation and Quality Improvement Grant to Colleges (Rs. lakhs)</w:t>
      </w:r>
    </w:p>
    <w:tbl>
      <w:tblPr>
        <w:tblStyle w:val="Table18"/>
        <w:bidiVisual w:val="0"/>
        <w:tblW w:w="9832.0" w:type="dxa"/>
        <w:jc w:val="left"/>
        <w:tblInd w:w="-7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71"/>
        <w:gridCol w:w="3672"/>
        <w:gridCol w:w="1154"/>
        <w:gridCol w:w="1154"/>
        <w:gridCol w:w="1081"/>
        <w:tblGridChange w:id="0">
          <w:tblGrid>
            <w:gridCol w:w="2771"/>
            <w:gridCol w:w="3672"/>
            <w:gridCol w:w="1154"/>
            <w:gridCol w:w="1154"/>
            <w:gridCol w:w="1081"/>
          </w:tblGrid>
        </w:tblGridChange>
      </w:tblGrid>
      <w:tr>
        <w:trPr>
          <w:trHeight w:val="940" w:hRule="atLeast"/>
        </w:trPr>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1"/>
                <w:sz w:val="22"/>
                <w:szCs w:val="22"/>
                <w:rtl w:val="0"/>
              </w:rPr>
              <w:t xml:space="preserve">Name of the Institution</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1"/>
                <w:sz w:val="22"/>
                <w:szCs w:val="22"/>
                <w:rtl w:val="0"/>
              </w:rPr>
              <w:t xml:space="preserve">Name Research, Innovation and Quality Improvement measures</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1"/>
                <w:sz w:val="22"/>
                <w:szCs w:val="22"/>
                <w:rtl w:val="0"/>
              </w:rPr>
              <w:t xml:space="preserve">2015-16</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1"/>
                <w:sz w:val="22"/>
                <w:szCs w:val="22"/>
                <w:rtl w:val="0"/>
              </w:rPr>
              <w:t xml:space="preserve">2016-17</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1"/>
                <w:sz w:val="22"/>
                <w:szCs w:val="22"/>
                <w:rtl w:val="0"/>
              </w:rPr>
              <w:t xml:space="preserve">Total</w:t>
            </w:r>
          </w:p>
        </w:tc>
      </w:tr>
      <w:tr>
        <w:trPr>
          <w:trHeight w:val="280" w:hRule="atLeast"/>
        </w:trPr>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1"/>
                <w:sz w:val="22"/>
                <w:szCs w:val="22"/>
                <w:rtl w:val="0"/>
              </w:rPr>
              <w:t xml:space="preserve">Research Hub</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1"/>
                <w:sz w:val="22"/>
                <w:szCs w:val="22"/>
                <w:rtl w:val="0"/>
              </w:rPr>
              <w:t xml:space="preserve">Centre for advanced Studies in Marine Technology and Fisheries</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1"/>
                <w:sz w:val="22"/>
                <w:szCs w:val="22"/>
                <w:rtl w:val="0"/>
              </w:rPr>
              <w:t xml:space="preserve">20</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1"/>
                <w:sz w:val="22"/>
                <w:szCs w:val="22"/>
                <w:rtl w:val="0"/>
              </w:rPr>
              <w:t xml:space="preserve">100</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1"/>
                <w:sz w:val="22"/>
                <w:szCs w:val="22"/>
                <w:rtl w:val="0"/>
              </w:rPr>
              <w:t xml:space="preserve">120 Cr</w:t>
            </w:r>
          </w:p>
        </w:tc>
      </w:tr>
    </w:tbl>
    <w:p w:rsidR="00000000" w:rsidDel="00000000" w:rsidP="00000000" w:rsidRDefault="00000000" w:rsidRPr="00000000">
      <w:pPr>
        <w:spacing w:after="200" w:before="0" w:line="276" w:lineRule="auto"/>
        <w:ind w:left="720" w:firstLine="0"/>
        <w:contextualSpacing w:val="0"/>
        <w:jc w:val="both"/>
      </w:pPr>
      <w:r w:rsidDel="00000000" w:rsidR="00000000" w:rsidRPr="00000000">
        <w:rPr>
          <w:rtl w:val="0"/>
        </w:rPr>
      </w:r>
    </w:p>
    <w:p w:rsidR="00000000" w:rsidDel="00000000" w:rsidP="00000000" w:rsidRDefault="00000000" w:rsidRPr="00000000">
      <w:pPr>
        <w:spacing w:after="200" w:before="0" w:line="276" w:lineRule="auto"/>
        <w:ind w:left="720" w:firstLine="0"/>
        <w:contextualSpacing w:val="0"/>
        <w:jc w:val="both"/>
      </w:pPr>
      <w:r w:rsidDel="00000000" w:rsidR="00000000" w:rsidRPr="00000000">
        <w:rPr>
          <w:rtl w:val="0"/>
        </w:rPr>
      </w:r>
    </w:p>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1"/>
          <w:sz w:val="22"/>
          <w:szCs w:val="22"/>
          <w:rtl w:val="0"/>
        </w:rPr>
        <w:t xml:space="preserve">Component 9:</w:t>
      </w:r>
      <w:r w:rsidDel="00000000" w:rsidR="00000000" w:rsidRPr="00000000">
        <w:rPr>
          <w:rFonts w:ascii="Times New Roman" w:cs="Times New Roman" w:eastAsia="Times New Roman" w:hAnsi="Times New Roman"/>
          <w:b w:val="0"/>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Equity Initiatives</w:t>
      </w:r>
    </w:p>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The UT is vastly spread and the existing colleges are unable to cater to the accommodation needs to students coming from far off islands like Car Nicobar or Cambel Bay.  To enable the students to continue with their education the UT proposes a centralised accommodation may be created for Students esp from socially and economically backward society. This would enable to bridge the discrepancy in education arising due to geographical barriers. </w:t>
      </w:r>
    </w:p>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The UT targets to provide accommodation to at least 125 males and 125 females. This facility needs to be centralised and management will be done by DoHE. </w:t>
      </w:r>
    </w:p>
    <w:p w:rsidR="00000000" w:rsidDel="00000000" w:rsidP="00000000" w:rsidRDefault="00000000" w:rsidRPr="00000000">
      <w:pPr>
        <w:spacing w:after="200" w:before="0" w:line="276" w:lineRule="auto"/>
        <w:ind w:left="0" w:firstLine="0"/>
        <w:contextualSpacing w:val="0"/>
        <w:jc w:val="both"/>
      </w:pPr>
      <w:r w:rsidDel="00000000" w:rsidR="00000000" w:rsidRPr="00000000">
        <w:rPr>
          <w:rtl w:val="0"/>
        </w:rPr>
      </w:r>
    </w:p>
    <w:tbl>
      <w:tblPr>
        <w:tblStyle w:val="Table19"/>
        <w:bidiVisual w:val="0"/>
        <w:tblW w:w="10620.0" w:type="dxa"/>
        <w:jc w:val="left"/>
        <w:tblInd w:w="-18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8"/>
        <w:gridCol w:w="6082"/>
        <w:tblGridChange w:id="0">
          <w:tblGrid>
            <w:gridCol w:w="4538"/>
            <w:gridCol w:w="6082"/>
          </w:tblGrid>
        </w:tblGridChange>
      </w:tblGrid>
      <w:tr>
        <w:trPr>
          <w:trHeight w:val="820" w:hRule="atLeast"/>
        </w:trPr>
        <w:tc>
          <w:tcPr/>
          <w:p w:rsidR="00000000" w:rsidDel="00000000" w:rsidP="00000000" w:rsidRDefault="00000000" w:rsidRPr="00000000">
            <w:pPr>
              <w:spacing w:after="200" w:before="0" w:line="276" w:lineRule="auto"/>
              <w:ind w:left="0" w:firstLine="0"/>
              <w:contextualSpacing w:val="0"/>
            </w:pPr>
            <w:r w:rsidDel="00000000" w:rsidR="00000000" w:rsidRPr="00000000">
              <w:rPr>
                <w:rFonts w:ascii="Times New Roman" w:cs="Times New Roman" w:eastAsia="Times New Roman" w:hAnsi="Times New Roman"/>
                <w:b w:val="0"/>
                <w:sz w:val="22"/>
                <w:szCs w:val="22"/>
                <w:rtl w:val="0"/>
              </w:rPr>
              <w:t xml:space="preserve">Is the state/UT due to receive funds under this component in 12</w:t>
            </w:r>
            <w:r w:rsidDel="00000000" w:rsidR="00000000" w:rsidRPr="00000000">
              <w:rPr>
                <w:rFonts w:ascii="Times New Roman" w:cs="Times New Roman" w:eastAsia="Times New Roman" w:hAnsi="Times New Roman"/>
                <w:b w:val="0"/>
                <w:sz w:val="22"/>
                <w:szCs w:val="22"/>
                <w:vertAlign w:val="superscript"/>
                <w:rtl w:val="0"/>
              </w:rPr>
              <w:t xml:space="preserve">th</w:t>
            </w:r>
            <w:r w:rsidDel="00000000" w:rsidR="00000000" w:rsidRPr="00000000">
              <w:rPr>
                <w:rFonts w:ascii="Times New Roman" w:cs="Times New Roman" w:eastAsia="Times New Roman" w:hAnsi="Times New Roman"/>
                <w:b w:val="0"/>
                <w:sz w:val="22"/>
                <w:szCs w:val="22"/>
                <w:rtl w:val="0"/>
              </w:rPr>
              <w:t xml:space="preserve"> plan</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Yes/no</w:t>
            </w:r>
          </w:p>
        </w:tc>
      </w:tr>
      <w:tr>
        <w:trPr>
          <w:trHeight w:val="520" w:hRule="atLeast"/>
        </w:trPr>
        <w:tc>
          <w:tcPr/>
          <w:p w:rsidR="00000000" w:rsidDel="00000000" w:rsidP="00000000" w:rsidRDefault="00000000" w:rsidRPr="00000000">
            <w:pPr>
              <w:spacing w:after="200" w:before="0" w:line="276" w:lineRule="auto"/>
              <w:ind w:left="0" w:firstLine="0"/>
              <w:contextualSpacing w:val="0"/>
            </w:pPr>
            <w:r w:rsidDel="00000000" w:rsidR="00000000" w:rsidRPr="00000000">
              <w:rPr>
                <w:rFonts w:ascii="Times New Roman" w:cs="Times New Roman" w:eastAsia="Times New Roman" w:hAnsi="Times New Roman"/>
                <w:b w:val="0"/>
                <w:sz w:val="22"/>
                <w:szCs w:val="22"/>
                <w:rtl w:val="0"/>
              </w:rPr>
              <w:t xml:space="preserve">Has the state prioritized colleges for funding</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Yes/no</w:t>
            </w:r>
          </w:p>
        </w:tc>
      </w:tr>
      <w:tr>
        <w:trPr>
          <w:trHeight w:val="540" w:hRule="atLeast"/>
        </w:trPr>
        <w:tc>
          <w:tcPr/>
          <w:p w:rsidR="00000000" w:rsidDel="00000000" w:rsidP="00000000" w:rsidRDefault="00000000" w:rsidRPr="00000000">
            <w:pPr>
              <w:spacing w:after="200" w:before="0" w:line="276" w:lineRule="auto"/>
              <w:ind w:left="0" w:firstLine="0"/>
              <w:contextualSpacing w:val="0"/>
            </w:pPr>
            <w:r w:rsidDel="00000000" w:rsidR="00000000" w:rsidRPr="00000000">
              <w:rPr>
                <w:rFonts w:ascii="Times New Roman" w:cs="Times New Roman" w:eastAsia="Times New Roman" w:hAnsi="Times New Roman"/>
                <w:b w:val="0"/>
                <w:sz w:val="22"/>
                <w:szCs w:val="22"/>
                <w:rtl w:val="0"/>
              </w:rPr>
              <w:t xml:space="preserve">Colleges prioritized for fundind</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Number</w:t>
            </w:r>
          </w:p>
        </w:tc>
      </w:tr>
      <w:tr>
        <w:trPr>
          <w:trHeight w:val="800" w:hRule="atLeast"/>
        </w:trPr>
        <w:tc>
          <w:tcPr/>
          <w:p w:rsidR="00000000" w:rsidDel="00000000" w:rsidP="00000000" w:rsidRDefault="00000000" w:rsidRPr="00000000">
            <w:pPr>
              <w:spacing w:after="200" w:before="0" w:line="276" w:lineRule="auto"/>
              <w:ind w:left="0" w:firstLine="0"/>
              <w:contextualSpacing w:val="0"/>
            </w:pPr>
            <w:r w:rsidDel="00000000" w:rsidR="00000000" w:rsidRPr="00000000">
              <w:rPr>
                <w:rFonts w:ascii="Times New Roman" w:cs="Times New Roman" w:eastAsia="Times New Roman" w:hAnsi="Times New Roman"/>
                <w:b w:val="0"/>
                <w:sz w:val="22"/>
                <w:szCs w:val="22"/>
                <w:rtl w:val="0"/>
              </w:rPr>
              <w:t xml:space="preserve">Has the state prioritized PG Depts. In Universities for funding</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Yes/no</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0"/>
        <w:bidiVisual w:val="0"/>
        <w:tblW w:w="10632.0" w:type="dxa"/>
        <w:jc w:val="left"/>
        <w:tblInd w:w="-18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8"/>
        <w:gridCol w:w="3068"/>
        <w:gridCol w:w="3026"/>
        <w:tblGridChange w:id="0">
          <w:tblGrid>
            <w:gridCol w:w="4538"/>
            <w:gridCol w:w="3068"/>
            <w:gridCol w:w="3026"/>
          </w:tblGrid>
        </w:tblGridChange>
      </w:tblGrid>
      <w:tr>
        <w:trPr>
          <w:trHeight w:val="260" w:hRule="atLeast"/>
        </w:trPr>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Fonts w:ascii="Times New Roman" w:cs="Times New Roman" w:eastAsia="Times New Roman" w:hAnsi="Times New Roman"/>
                <w:b w:val="1"/>
                <w:sz w:val="22"/>
                <w:szCs w:val="22"/>
                <w:rtl w:val="0"/>
              </w:rPr>
              <w:t xml:space="preserve">Details</w:t>
            </w:r>
          </w:p>
        </w:tc>
        <w:tc>
          <w:tcPr>
            <w:gridSpan w:val="2"/>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Fonts w:ascii="Times New Roman" w:cs="Times New Roman" w:eastAsia="Times New Roman" w:hAnsi="Times New Roman"/>
                <w:b w:val="0"/>
                <w:sz w:val="22"/>
                <w:szCs w:val="22"/>
                <w:rtl w:val="0"/>
              </w:rPr>
              <w:t xml:space="preserve">University -1</w:t>
            </w:r>
          </w:p>
        </w:tc>
      </w:tr>
      <w:tr>
        <w:trPr>
          <w:trHeight w:val="540" w:hRule="atLeast"/>
        </w:trPr>
        <w:tc>
          <w:tcPr/>
          <w:p w:rsidR="00000000" w:rsidDel="00000000" w:rsidP="00000000" w:rsidRDefault="00000000" w:rsidRPr="00000000">
            <w:pPr>
              <w:spacing w:after="200" w:before="0" w:line="276" w:lineRule="auto"/>
              <w:ind w:left="0" w:firstLine="0"/>
              <w:contextualSpacing w:val="0"/>
            </w:pPr>
            <w:r w:rsidDel="00000000" w:rsidR="00000000" w:rsidRPr="00000000">
              <w:rPr>
                <w:rtl w:val="0"/>
              </w:rPr>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Physical (Number)</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Financial (Rs. in lakhs)</w:t>
            </w:r>
          </w:p>
        </w:tc>
      </w:tr>
      <w:tr>
        <w:trPr>
          <w:trHeight w:val="260" w:hRule="atLeast"/>
        </w:trPr>
        <w:tc>
          <w:tcPr/>
          <w:p w:rsidR="00000000" w:rsidDel="00000000" w:rsidP="00000000" w:rsidRDefault="00000000" w:rsidRPr="00000000">
            <w:pPr>
              <w:spacing w:after="200" w:before="0" w:line="276" w:lineRule="auto"/>
              <w:ind w:left="0" w:firstLine="0"/>
              <w:contextualSpacing w:val="0"/>
            </w:pPr>
            <w:r w:rsidDel="00000000" w:rsidR="00000000" w:rsidRPr="00000000">
              <w:rPr>
                <w:rFonts w:ascii="Times New Roman" w:cs="Times New Roman" w:eastAsia="Times New Roman" w:hAnsi="Times New Roman"/>
                <w:b w:val="0"/>
                <w:sz w:val="22"/>
                <w:szCs w:val="22"/>
                <w:rtl w:val="0"/>
              </w:rPr>
              <w:t xml:space="preserve">Hostel facilities for boys and Girls</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2</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5 Cr</w:t>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Total funds sought for the Remaining Plan Period of 2015-17 is Rs. 5 Crore. </w:t>
      </w:r>
    </w:p>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1"/>
          <w:sz w:val="22"/>
          <w:szCs w:val="22"/>
          <w:rtl w:val="0"/>
        </w:rPr>
        <w:t xml:space="preserve">Component 16: Management Information System</w:t>
      </w:r>
    </w:p>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Funds will be provided to create and maintain strong data systems at the State level for</w:t>
      </w: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Fonts w:ascii="Times New Roman" w:cs="Times New Roman" w:eastAsia="Times New Roman" w:hAnsi="Times New Roman"/>
          <w:b w:val="0"/>
          <w:sz w:val="22"/>
          <w:szCs w:val="22"/>
          <w:rtl w:val="0"/>
        </w:rPr>
        <w:t xml:space="preserve">surveys and analysis that could provide information to the national MIS up to a maximum limit of Rs. 2 crores</w:t>
      </w:r>
    </w:p>
    <w:p w:rsidR="00000000" w:rsidDel="00000000" w:rsidP="00000000" w:rsidRDefault="00000000" w:rsidRPr="00000000">
      <w:pPr>
        <w:spacing w:after="200" w:before="0" w:line="276" w:lineRule="auto"/>
        <w:ind w:left="0" w:firstLine="0"/>
        <w:contextualSpacing w:val="0"/>
        <w:jc w:val="both"/>
      </w:pPr>
      <w:r w:rsidDel="00000000" w:rsidR="00000000" w:rsidRPr="00000000">
        <w:rPr>
          <w:rtl w:val="0"/>
        </w:rPr>
      </w:r>
    </w:p>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The UT has set-up a Student Information System in one College namely DBRAIT. This system captures faculty and student Attendance, examination details like marks, percentage for both internal and external assessment. It also monitors the academic calendar, lesson plan, curriculum, board rules, uploading of important documents and papers which acts as repositories,  e- Question bank and student feedback system. The salary generation based on attendance and calculation of entitled leaves is also done by this system. The System has completed its testing stage and is now in 10</w:t>
      </w:r>
      <w:r w:rsidDel="00000000" w:rsidR="00000000" w:rsidRPr="00000000">
        <w:rPr>
          <w:rFonts w:ascii="Times New Roman" w:cs="Times New Roman" w:eastAsia="Times New Roman" w:hAnsi="Times New Roman"/>
          <w:b w:val="0"/>
          <w:sz w:val="22"/>
          <w:szCs w:val="22"/>
          <w:vertAlign w:val="superscript"/>
          <w:rtl w:val="0"/>
        </w:rPr>
        <w:t xml:space="preserve">th</w:t>
      </w:r>
      <w:r w:rsidDel="00000000" w:rsidR="00000000" w:rsidRPr="00000000">
        <w:rPr>
          <w:rFonts w:ascii="Times New Roman" w:cs="Times New Roman" w:eastAsia="Times New Roman" w:hAnsi="Times New Roman"/>
          <w:b w:val="0"/>
          <w:sz w:val="22"/>
          <w:szCs w:val="22"/>
          <w:rtl w:val="0"/>
        </w:rPr>
        <w:t xml:space="preserve"> year of operation. The UT is proposing to implement this SIS in all the Govt. Run institutions. </w:t>
      </w:r>
      <w:r w:rsidDel="00000000" w:rsidR="00000000" w:rsidRPr="00000000">
        <w:rPr>
          <w:rtl w:val="0"/>
        </w:rPr>
      </w:r>
    </w:p>
    <w:p w:rsidR="00000000" w:rsidDel="00000000" w:rsidP="00000000" w:rsidRDefault="00000000" w:rsidRPr="00000000">
      <w:pPr>
        <w:spacing w:after="200" w:before="0" w:line="276" w:lineRule="auto"/>
        <w:ind w:left="0" w:firstLine="0"/>
        <w:contextualSpacing w:val="0"/>
        <w:jc w:val="both"/>
      </w:pPr>
      <w:r w:rsidDel="00000000" w:rsidR="00000000" w:rsidRPr="00000000">
        <w:rPr>
          <w:rtl w:val="0"/>
        </w:rPr>
      </w:r>
    </w:p>
    <w:p w:rsidR="00000000" w:rsidDel="00000000" w:rsidP="00000000" w:rsidRDefault="00000000" w:rsidRPr="00000000">
      <w:pPr>
        <w:spacing w:after="200" w:before="0" w:line="276" w:lineRule="auto"/>
        <w:ind w:left="0" w:firstLine="0"/>
        <w:contextualSpacing w:val="0"/>
        <w:jc w:val="both"/>
      </w:pPr>
      <w:r w:rsidDel="00000000" w:rsidR="00000000" w:rsidRPr="00000000">
        <w:rPr>
          <w:rtl w:val="0"/>
        </w:rPr>
      </w:r>
    </w:p>
    <w:tbl>
      <w:tblPr>
        <w:tblStyle w:val="Table21"/>
        <w:bidiVisual w:val="0"/>
        <w:tblW w:w="8840.0" w:type="dxa"/>
        <w:jc w:val="left"/>
        <w:tblInd w:w="-21.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55"/>
        <w:gridCol w:w="1133"/>
        <w:gridCol w:w="2534"/>
        <w:gridCol w:w="1160"/>
        <w:gridCol w:w="1158"/>
        <w:tblGridChange w:id="0">
          <w:tblGrid>
            <w:gridCol w:w="2855"/>
            <w:gridCol w:w="1133"/>
            <w:gridCol w:w="2534"/>
            <w:gridCol w:w="1160"/>
            <w:gridCol w:w="1158"/>
          </w:tblGrid>
        </w:tblGridChange>
      </w:tblGrid>
      <w:tr>
        <w:trPr>
          <w:trHeight w:val="440" w:hRule="atLeast"/>
        </w:trPr>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rtl w:val="0"/>
              </w:rPr>
              <w:t xml:space="preserve">Norms</w:t>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rtl w:val="0"/>
              </w:rPr>
              <w:t xml:space="preserve">Indicator</w:t>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rtl w:val="0"/>
              </w:rPr>
              <w:t xml:space="preserve">Unit</w:t>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rtl w:val="0"/>
              </w:rPr>
              <w:t xml:space="preserve">Value</w:t>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rtl w:val="0"/>
              </w:rPr>
              <w:t xml:space="preserve">Cost</w:t>
            </w:r>
          </w:p>
        </w:tc>
      </w:tr>
      <w:tr>
        <w:trPr>
          <w:trHeight w:val="600" w:hRule="atLeast"/>
        </w:trP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rtl w:val="0"/>
              </w:rPr>
              <w:t xml:space="preserve">State MIS set up?</w:t>
            </w:r>
          </w:p>
        </w:tc>
        <w:tc>
          <w:tcPr>
            <w:vAlign w:val="bottom"/>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rtl w:val="0"/>
              </w:rPr>
              <w:t xml:space="preserve"> </w:t>
            </w:r>
          </w:p>
        </w:tc>
        <w:tc>
          <w:tcPr>
            <w:vAlign w:val="bottom"/>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rtl w:val="0"/>
              </w:rPr>
              <w:t xml:space="preserve">yes/no</w:t>
            </w:r>
          </w:p>
        </w:tc>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rtl w:val="0"/>
              </w:rPr>
              <w:t xml:space="preserve"> No</w:t>
            </w:r>
          </w:p>
        </w:tc>
        <w:tc>
          <w:tcPr/>
          <w:p w:rsidR="00000000" w:rsidDel="00000000" w:rsidP="00000000" w:rsidRDefault="00000000" w:rsidRPr="00000000">
            <w:pPr>
              <w:spacing w:after="0" w:line="240" w:lineRule="auto"/>
              <w:contextualSpacing w:val="0"/>
            </w:pPr>
            <w:r w:rsidDel="00000000" w:rsidR="00000000" w:rsidRPr="00000000">
              <w:rPr>
                <w:rtl w:val="0"/>
              </w:rPr>
            </w:r>
          </w:p>
        </w:tc>
      </w:tr>
      <w:tr>
        <w:trPr>
          <w:trHeight w:val="300" w:hRule="atLeast"/>
        </w:trP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rtl w:val="0"/>
              </w:rPr>
              <w:t xml:space="preserve">Equipments procurred</w:t>
            </w:r>
          </w:p>
        </w:tc>
        <w:tc>
          <w:tcPr>
            <w:vAlign w:val="bottom"/>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rtl w:val="0"/>
              </w:rPr>
              <w:t xml:space="preserve"> </w:t>
            </w:r>
          </w:p>
        </w:tc>
        <w:tc>
          <w:tcPr>
            <w:vAlign w:val="bottom"/>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rtl w:val="0"/>
              </w:rPr>
              <w:t xml:space="preserve">yes/no</w:t>
            </w:r>
          </w:p>
        </w:tc>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rtl w:val="0"/>
              </w:rPr>
              <w:t xml:space="preserve">No. subject to approval </w:t>
            </w:r>
          </w:p>
        </w:tc>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rtl w:val="0"/>
              </w:rPr>
              <w:t xml:space="preserve">170 Lakhs</w:t>
            </w:r>
          </w:p>
        </w:tc>
      </w:tr>
      <w:tr>
        <w:trPr>
          <w:trHeight w:val="300" w:hRule="atLeast"/>
        </w:trPr>
        <w:tc>
          <w:tcPr>
            <w:vMerge w:val="restart"/>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rtl w:val="0"/>
              </w:rPr>
              <w:t xml:space="preserve">organizing MIS -related workshops/trainings</w:t>
            </w:r>
          </w:p>
        </w:tc>
        <w:tc>
          <w:tcPr>
            <w:vAlign w:val="bottom"/>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rtl w:val="0"/>
              </w:rPr>
              <w:t xml:space="preserve"> </w:t>
            </w:r>
          </w:p>
        </w:tc>
        <w:tc>
          <w:tcPr>
            <w:vAlign w:val="bottom"/>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rtl w:val="0"/>
              </w:rPr>
              <w:t xml:space="preserve">number</w:t>
            </w:r>
          </w:p>
        </w:tc>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rtl w:val="0"/>
              </w:rPr>
              <w:t xml:space="preserve">4</w:t>
            </w:r>
          </w:p>
        </w:tc>
        <w:tc>
          <w:tcPr/>
          <w:p w:rsidR="00000000" w:rsidDel="00000000" w:rsidP="00000000" w:rsidRDefault="00000000" w:rsidRPr="00000000">
            <w:pPr>
              <w:spacing w:after="0" w:line="240" w:lineRule="auto"/>
              <w:contextualSpacing w:val="0"/>
            </w:pPr>
            <w:r w:rsidDel="00000000" w:rsidR="00000000" w:rsidRPr="00000000">
              <w:rPr>
                <w:rtl w:val="0"/>
              </w:rPr>
            </w:r>
          </w:p>
        </w:tc>
      </w:tr>
      <w:tr>
        <w:trPr>
          <w:trHeight w:val="300" w:hRule="atLeast"/>
        </w:trPr>
        <w:tc>
          <w:tcPr>
            <w:vMerge w:val="continue"/>
          </w:tcPr>
          <w:p w:rsidR="00000000" w:rsidDel="00000000" w:rsidP="00000000" w:rsidRDefault="00000000" w:rsidRPr="00000000">
            <w:pPr>
              <w:spacing w:after="0" w:line="240" w:lineRule="auto"/>
              <w:contextualSpacing w:val="0"/>
            </w:pPr>
            <w:r w:rsidDel="00000000" w:rsidR="00000000" w:rsidRPr="00000000">
              <w:rPr>
                <w:rtl w:val="0"/>
              </w:rPr>
            </w:r>
          </w:p>
        </w:tc>
        <w:tc>
          <w:tcPr>
            <w:vAlign w:val="bottom"/>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rtl w:val="0"/>
              </w:rPr>
              <w:t xml:space="preserve">Funds</w:t>
            </w:r>
          </w:p>
        </w:tc>
        <w:tc>
          <w:tcPr>
            <w:vAlign w:val="bottom"/>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rtl w:val="0"/>
              </w:rPr>
              <w:t xml:space="preserve">Rs. In lakhs</w:t>
            </w:r>
          </w:p>
        </w:tc>
        <w:tc>
          <w:tcPr/>
          <w:p w:rsidR="00000000" w:rsidDel="00000000" w:rsidP="00000000" w:rsidRDefault="00000000" w:rsidRPr="00000000">
            <w:pPr>
              <w:spacing w:after="0" w:line="240" w:lineRule="auto"/>
              <w:contextualSpacing w:val="0"/>
            </w:pP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rtl w:val="0"/>
              </w:rPr>
              <w:t xml:space="preserve">5 lakh</w:t>
            </w:r>
          </w:p>
        </w:tc>
      </w:tr>
      <w:tr>
        <w:trPr>
          <w:trHeight w:val="300" w:hRule="atLeast"/>
        </w:trPr>
        <w:tc>
          <w:tcPr>
            <w:vMerge w:val="restart"/>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rtl w:val="0"/>
              </w:rPr>
              <w:t xml:space="preserve">Hiring MIS consultants</w:t>
            </w:r>
          </w:p>
        </w:tc>
        <w:tc>
          <w:tcPr>
            <w:vAlign w:val="bottom"/>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rtl w:val="0"/>
              </w:rPr>
              <w:t xml:space="preserve"> </w:t>
            </w:r>
          </w:p>
        </w:tc>
        <w:tc>
          <w:tcPr>
            <w:vAlign w:val="bottom"/>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rtl w:val="0"/>
              </w:rPr>
              <w:t xml:space="preserve">number</w:t>
            </w:r>
          </w:p>
        </w:tc>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rtl w:val="0"/>
              </w:rPr>
              <w:t xml:space="preserve">6</w:t>
            </w:r>
          </w:p>
        </w:tc>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rtl w:val="0"/>
              </w:rPr>
              <w:t xml:space="preserve">25 lakh</w:t>
            </w:r>
          </w:p>
        </w:tc>
      </w:tr>
      <w:tr>
        <w:trPr>
          <w:trHeight w:val="300" w:hRule="atLeast"/>
        </w:trPr>
        <w:tc>
          <w:tcPr>
            <w:vMerge w:val="continue"/>
          </w:tcPr>
          <w:p w:rsidR="00000000" w:rsidDel="00000000" w:rsidP="00000000" w:rsidRDefault="00000000" w:rsidRPr="00000000">
            <w:pPr>
              <w:spacing w:after="0" w:line="240" w:lineRule="auto"/>
              <w:contextualSpacing w:val="0"/>
            </w:pPr>
            <w:r w:rsidDel="00000000" w:rsidR="00000000" w:rsidRPr="00000000">
              <w:rPr>
                <w:rtl w:val="0"/>
              </w:rPr>
            </w:r>
          </w:p>
        </w:tc>
        <w:tc>
          <w:tcPr>
            <w:vAlign w:val="bottom"/>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rtl w:val="0"/>
              </w:rPr>
              <w:t xml:space="preserve">Funds</w:t>
            </w:r>
          </w:p>
        </w:tc>
        <w:tc>
          <w:tcPr>
            <w:vAlign w:val="bottom"/>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rtl w:val="0"/>
              </w:rPr>
              <w:t xml:space="preserve">Rs. In lakhs </w:t>
            </w:r>
          </w:p>
        </w:tc>
        <w:tc>
          <w:tcPr/>
          <w:p w:rsidR="00000000" w:rsidDel="00000000" w:rsidP="00000000" w:rsidRDefault="00000000" w:rsidRPr="00000000">
            <w:pPr>
              <w:spacing w:after="0" w:line="240" w:lineRule="auto"/>
              <w:contextualSpacing w:val="0"/>
            </w:pP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rtl w:val="0"/>
              </w:rPr>
            </w:r>
          </w:p>
        </w:tc>
      </w:tr>
      <w:tr>
        <w:trPr>
          <w:trHeight w:val="300" w:hRule="atLeast"/>
        </w:trPr>
        <w:tc>
          <w:tcPr>
            <w:vAlign w:val="center"/>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rtl w:val="0"/>
              </w:rPr>
              <w:t xml:space="preserve">Total </w:t>
            </w:r>
          </w:p>
        </w:tc>
        <w:tc>
          <w:tcPr>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rtl w:val="0"/>
              </w:rPr>
              <w:t xml:space="preserve">200 lakh</w:t>
            </w:r>
          </w:p>
        </w:tc>
      </w:tr>
    </w:tbl>
    <w:p w:rsidR="00000000" w:rsidDel="00000000" w:rsidP="00000000" w:rsidRDefault="00000000" w:rsidRPr="00000000">
      <w:pPr>
        <w:spacing w:after="200" w:before="0" w:line="276" w:lineRule="auto"/>
        <w:ind w:left="0" w:firstLine="0"/>
        <w:contextualSpacing w:val="0"/>
        <w:jc w:val="both"/>
      </w:pPr>
      <w:r w:rsidDel="00000000" w:rsidR="00000000" w:rsidRPr="00000000">
        <w:rPr>
          <w:rtl w:val="0"/>
        </w:rPr>
      </w:r>
    </w:p>
    <w:p w:rsidR="00000000" w:rsidDel="00000000" w:rsidP="00000000" w:rsidRDefault="00000000" w:rsidRPr="00000000">
      <w:pPr>
        <w:spacing w:after="200" w:before="0" w:line="276" w:lineRule="auto"/>
        <w:ind w:left="0" w:firstLine="0"/>
        <w:contextualSpacing w:val="0"/>
        <w:jc w:val="center"/>
      </w:pPr>
      <w:r w:rsidDel="00000000" w:rsidR="00000000" w:rsidRPr="00000000">
        <w:rPr>
          <w:rFonts w:ascii="Times New Roman" w:cs="Times New Roman" w:eastAsia="Times New Roman" w:hAnsi="Times New Roman"/>
          <w:b w:val="1"/>
          <w:sz w:val="22"/>
          <w:szCs w:val="22"/>
          <w:rtl w:val="0"/>
        </w:rPr>
        <w:t xml:space="preserve">Consolidated Table of Institutional Development Plan (Name of the State)</w:t>
      </w:r>
    </w:p>
    <w:tbl>
      <w:tblPr>
        <w:tblStyle w:val="Table22"/>
        <w:bidiVisual w:val="0"/>
        <w:tblW w:w="924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02"/>
        <w:gridCol w:w="3703"/>
        <w:gridCol w:w="1065"/>
        <w:gridCol w:w="1068"/>
        <w:gridCol w:w="981"/>
        <w:gridCol w:w="1023"/>
        <w:tblGridChange w:id="0">
          <w:tblGrid>
            <w:gridCol w:w="1402"/>
            <w:gridCol w:w="3703"/>
            <w:gridCol w:w="1065"/>
            <w:gridCol w:w="1068"/>
            <w:gridCol w:w="981"/>
            <w:gridCol w:w="1023"/>
          </w:tblGrid>
        </w:tblGridChange>
      </w:tblGrid>
      <w:tr>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Fonts w:ascii="Times New Roman" w:cs="Times New Roman" w:eastAsia="Times New Roman" w:hAnsi="Times New Roman"/>
                <w:b w:val="1"/>
                <w:sz w:val="22"/>
                <w:szCs w:val="22"/>
                <w:rtl w:val="0"/>
              </w:rPr>
              <w:t xml:space="preserve">Component</w:t>
            </w:r>
          </w:p>
        </w:tc>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Fonts w:ascii="Times New Roman" w:cs="Times New Roman" w:eastAsia="Times New Roman" w:hAnsi="Times New Roman"/>
                <w:b w:val="1"/>
                <w:sz w:val="22"/>
                <w:szCs w:val="22"/>
                <w:rtl w:val="0"/>
              </w:rPr>
              <w:t xml:space="preserve">Name</w:t>
            </w:r>
          </w:p>
        </w:tc>
        <w:tc>
          <w:tcPr>
            <w:gridSpan w:val="4"/>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Fonts w:ascii="Times New Roman" w:cs="Times New Roman" w:eastAsia="Times New Roman" w:hAnsi="Times New Roman"/>
                <w:b w:val="1"/>
                <w:sz w:val="22"/>
                <w:szCs w:val="22"/>
                <w:rtl w:val="0"/>
              </w:rPr>
              <w:t xml:space="preserve">Cost (Rs. lakhs)</w:t>
            </w:r>
          </w:p>
        </w:tc>
      </w:tr>
      <w:tr>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tl w:val="0"/>
              </w:rPr>
            </w:r>
          </w:p>
        </w:tc>
        <w:tc>
          <w:tcPr/>
          <w:p w:rsidR="00000000" w:rsidDel="00000000" w:rsidP="00000000" w:rsidRDefault="00000000" w:rsidRPr="00000000">
            <w:pPr>
              <w:spacing w:after="200" w:before="0" w:line="276" w:lineRule="auto"/>
              <w:ind w:left="0" w:firstLine="0"/>
              <w:contextualSpacing w:val="0"/>
            </w:pPr>
            <w:r w:rsidDel="00000000" w:rsidR="00000000" w:rsidRPr="00000000">
              <w:rPr>
                <w:rtl w:val="0"/>
              </w:rPr>
            </w:r>
          </w:p>
        </w:tc>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Fonts w:ascii="Times New Roman" w:cs="Times New Roman" w:eastAsia="Times New Roman" w:hAnsi="Times New Roman"/>
                <w:b w:val="0"/>
                <w:sz w:val="22"/>
                <w:szCs w:val="22"/>
                <w:rtl w:val="0"/>
              </w:rPr>
              <w:t xml:space="preserve">Phy. Unit</w:t>
            </w:r>
          </w:p>
        </w:tc>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Fonts w:ascii="Times New Roman" w:cs="Times New Roman" w:eastAsia="Times New Roman" w:hAnsi="Times New Roman"/>
                <w:b w:val="0"/>
                <w:sz w:val="22"/>
                <w:szCs w:val="22"/>
                <w:rtl w:val="0"/>
              </w:rPr>
              <w:t xml:space="preserve">2015-16</w:t>
            </w:r>
          </w:p>
        </w:tc>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Fonts w:ascii="Times New Roman" w:cs="Times New Roman" w:eastAsia="Times New Roman" w:hAnsi="Times New Roman"/>
                <w:b w:val="0"/>
                <w:sz w:val="22"/>
                <w:szCs w:val="22"/>
                <w:rtl w:val="0"/>
              </w:rPr>
              <w:t xml:space="preserve">2016-17</w:t>
            </w:r>
          </w:p>
        </w:tc>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Fonts w:ascii="Times New Roman" w:cs="Times New Roman" w:eastAsia="Times New Roman" w:hAnsi="Times New Roman"/>
                <w:b w:val="0"/>
                <w:sz w:val="22"/>
                <w:szCs w:val="22"/>
                <w:rtl w:val="0"/>
              </w:rPr>
              <w:t xml:space="preserve">Total</w:t>
            </w:r>
          </w:p>
        </w:tc>
      </w:tr>
      <w:tr>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Fonts w:ascii="Times New Roman" w:cs="Times New Roman" w:eastAsia="Times New Roman" w:hAnsi="Times New Roman"/>
                <w:b w:val="0"/>
                <w:sz w:val="22"/>
                <w:szCs w:val="22"/>
                <w:rtl w:val="0"/>
              </w:rPr>
              <w:t xml:space="preserve">1</w:t>
            </w:r>
          </w:p>
        </w:tc>
        <w:tc>
          <w:tcPr/>
          <w:p w:rsidR="00000000" w:rsidDel="00000000" w:rsidP="00000000" w:rsidRDefault="00000000" w:rsidRPr="00000000">
            <w:pPr>
              <w:spacing w:after="0" w:before="0" w:line="276" w:lineRule="auto"/>
              <w:ind w:left="0" w:firstLine="0"/>
              <w:contextualSpacing w:val="0"/>
            </w:pPr>
            <w:r w:rsidDel="00000000" w:rsidR="00000000" w:rsidRPr="00000000">
              <w:rPr>
                <w:rFonts w:ascii="Times New Roman" w:cs="Times New Roman" w:eastAsia="Times New Roman" w:hAnsi="Times New Roman"/>
                <w:b w:val="0"/>
                <w:sz w:val="22"/>
                <w:szCs w:val="22"/>
                <w:rtl w:val="0"/>
              </w:rPr>
              <w:t xml:space="preserve">Creation of Universities by way of up gradation of existing Autonomous</w:t>
            </w:r>
          </w:p>
          <w:p w:rsidR="00000000" w:rsidDel="00000000" w:rsidP="00000000" w:rsidRDefault="00000000" w:rsidRPr="00000000">
            <w:pPr>
              <w:spacing w:after="200" w:before="0" w:line="276" w:lineRule="auto"/>
              <w:ind w:left="0" w:firstLine="0"/>
              <w:contextualSpacing w:val="0"/>
            </w:pPr>
            <w:r w:rsidDel="00000000" w:rsidR="00000000" w:rsidRPr="00000000">
              <w:rPr>
                <w:rFonts w:ascii="Times New Roman" w:cs="Times New Roman" w:eastAsia="Times New Roman" w:hAnsi="Times New Roman"/>
                <w:b w:val="0"/>
                <w:sz w:val="22"/>
                <w:szCs w:val="22"/>
                <w:rtl w:val="0"/>
              </w:rPr>
              <w:t xml:space="preserve">Colleges</w:t>
            </w:r>
          </w:p>
        </w:tc>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Fonts w:ascii="Times New Roman" w:cs="Times New Roman" w:eastAsia="Times New Roman" w:hAnsi="Times New Roman"/>
                <w:b w:val="0"/>
                <w:sz w:val="22"/>
                <w:szCs w:val="22"/>
                <w:rtl w:val="0"/>
              </w:rPr>
              <w:t xml:space="preserve">0</w:t>
            </w:r>
          </w:p>
        </w:tc>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tl w:val="0"/>
              </w:rPr>
            </w:r>
          </w:p>
        </w:tc>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tl w:val="0"/>
              </w:rPr>
            </w:r>
          </w:p>
        </w:tc>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tl w:val="0"/>
              </w:rPr>
            </w:r>
          </w:p>
        </w:tc>
      </w:tr>
      <w:tr>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Fonts w:ascii="Times New Roman" w:cs="Times New Roman" w:eastAsia="Times New Roman" w:hAnsi="Times New Roman"/>
                <w:b w:val="0"/>
                <w:sz w:val="22"/>
                <w:szCs w:val="22"/>
                <w:rtl w:val="0"/>
              </w:rPr>
              <w:t xml:space="preserve">2</w:t>
            </w:r>
          </w:p>
        </w:tc>
        <w:tc>
          <w:tcPr/>
          <w:p w:rsidR="00000000" w:rsidDel="00000000" w:rsidP="00000000" w:rsidRDefault="00000000" w:rsidRPr="00000000">
            <w:pPr>
              <w:spacing w:after="200" w:before="0" w:line="276" w:lineRule="auto"/>
              <w:ind w:left="0" w:firstLine="0"/>
              <w:contextualSpacing w:val="0"/>
            </w:pPr>
            <w:r w:rsidDel="00000000" w:rsidR="00000000" w:rsidRPr="00000000">
              <w:rPr>
                <w:rFonts w:ascii="Times New Roman" w:cs="Times New Roman" w:eastAsia="Times New Roman" w:hAnsi="Times New Roman"/>
                <w:b w:val="0"/>
                <w:sz w:val="22"/>
                <w:szCs w:val="22"/>
                <w:rtl w:val="0"/>
              </w:rPr>
              <w:t xml:space="preserve">Creation of Universities by conversion of colleges in a cluster</w:t>
            </w:r>
          </w:p>
        </w:tc>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Fonts w:ascii="Times New Roman" w:cs="Times New Roman" w:eastAsia="Times New Roman" w:hAnsi="Times New Roman"/>
                <w:b w:val="0"/>
                <w:sz w:val="22"/>
                <w:szCs w:val="22"/>
                <w:rtl w:val="0"/>
              </w:rPr>
              <w:t xml:space="preserve">0</w:t>
            </w:r>
          </w:p>
        </w:tc>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tl w:val="0"/>
              </w:rPr>
            </w:r>
          </w:p>
        </w:tc>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tl w:val="0"/>
              </w:rPr>
            </w:r>
          </w:p>
        </w:tc>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tl w:val="0"/>
              </w:rPr>
            </w:r>
          </w:p>
        </w:tc>
      </w:tr>
      <w:tr>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Fonts w:ascii="Times New Roman" w:cs="Times New Roman" w:eastAsia="Times New Roman" w:hAnsi="Times New Roman"/>
                <w:b w:val="0"/>
                <w:sz w:val="22"/>
                <w:szCs w:val="22"/>
                <w:rtl w:val="0"/>
              </w:rPr>
              <w:t xml:space="preserve">3</w:t>
            </w:r>
          </w:p>
        </w:tc>
        <w:tc>
          <w:tcPr/>
          <w:p w:rsidR="00000000" w:rsidDel="00000000" w:rsidP="00000000" w:rsidRDefault="00000000" w:rsidRPr="00000000">
            <w:pPr>
              <w:spacing w:after="200" w:before="0" w:line="276" w:lineRule="auto"/>
              <w:ind w:left="0" w:firstLine="0"/>
              <w:contextualSpacing w:val="0"/>
            </w:pPr>
            <w:r w:rsidDel="00000000" w:rsidR="00000000" w:rsidRPr="00000000">
              <w:rPr>
                <w:rFonts w:ascii="Times New Roman" w:cs="Times New Roman" w:eastAsia="Times New Roman" w:hAnsi="Times New Roman"/>
                <w:b w:val="0"/>
                <w:sz w:val="22"/>
                <w:szCs w:val="22"/>
                <w:rtl w:val="0"/>
              </w:rPr>
              <w:t xml:space="preserve">Infrastructure Grants to Universities</w:t>
            </w:r>
          </w:p>
        </w:tc>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Fonts w:ascii="Times New Roman" w:cs="Times New Roman" w:eastAsia="Times New Roman" w:hAnsi="Times New Roman"/>
                <w:b w:val="0"/>
                <w:sz w:val="22"/>
                <w:szCs w:val="22"/>
                <w:rtl w:val="0"/>
              </w:rPr>
              <w:t xml:space="preserve">0</w:t>
            </w:r>
          </w:p>
        </w:tc>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tl w:val="0"/>
              </w:rPr>
            </w:r>
          </w:p>
        </w:tc>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tl w:val="0"/>
              </w:rPr>
            </w:r>
          </w:p>
        </w:tc>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tl w:val="0"/>
              </w:rPr>
            </w:r>
          </w:p>
        </w:tc>
      </w:tr>
      <w:tr>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Fonts w:ascii="Times New Roman" w:cs="Times New Roman" w:eastAsia="Times New Roman" w:hAnsi="Times New Roman"/>
                <w:b w:val="0"/>
                <w:sz w:val="22"/>
                <w:szCs w:val="22"/>
                <w:rtl w:val="0"/>
              </w:rPr>
              <w:t xml:space="preserve">4</w:t>
            </w:r>
          </w:p>
        </w:tc>
        <w:tc>
          <w:tcPr/>
          <w:p w:rsidR="00000000" w:rsidDel="00000000" w:rsidP="00000000" w:rsidRDefault="00000000" w:rsidRPr="00000000">
            <w:pPr>
              <w:spacing w:after="200" w:before="0" w:line="276" w:lineRule="auto"/>
              <w:ind w:left="0" w:firstLine="0"/>
              <w:contextualSpacing w:val="0"/>
            </w:pPr>
            <w:r w:rsidDel="00000000" w:rsidR="00000000" w:rsidRPr="00000000">
              <w:rPr>
                <w:rFonts w:ascii="Times New Roman" w:cs="Times New Roman" w:eastAsia="Times New Roman" w:hAnsi="Times New Roman"/>
                <w:b w:val="0"/>
                <w:sz w:val="22"/>
                <w:szCs w:val="22"/>
                <w:rtl w:val="0"/>
              </w:rPr>
              <w:t xml:space="preserve">New Model Colleges (General)</w:t>
            </w:r>
          </w:p>
        </w:tc>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Fonts w:ascii="Times New Roman" w:cs="Times New Roman" w:eastAsia="Times New Roman" w:hAnsi="Times New Roman"/>
                <w:b w:val="0"/>
                <w:sz w:val="22"/>
                <w:szCs w:val="22"/>
                <w:rtl w:val="0"/>
              </w:rPr>
              <w:t xml:space="preserve">1</w:t>
            </w:r>
          </w:p>
        </w:tc>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Fonts w:ascii="Times New Roman" w:cs="Times New Roman" w:eastAsia="Times New Roman" w:hAnsi="Times New Roman"/>
                <w:b w:val="0"/>
                <w:sz w:val="22"/>
                <w:szCs w:val="22"/>
                <w:rtl w:val="0"/>
              </w:rPr>
              <w:t xml:space="preserve">0</w:t>
            </w:r>
          </w:p>
        </w:tc>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Fonts w:ascii="Times New Roman" w:cs="Times New Roman" w:eastAsia="Times New Roman" w:hAnsi="Times New Roman"/>
                <w:b w:val="0"/>
                <w:sz w:val="22"/>
                <w:szCs w:val="22"/>
                <w:rtl w:val="0"/>
              </w:rPr>
              <w:t xml:space="preserve">12</w:t>
            </w:r>
          </w:p>
        </w:tc>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Fonts w:ascii="Times New Roman" w:cs="Times New Roman" w:eastAsia="Times New Roman" w:hAnsi="Times New Roman"/>
                <w:b w:val="0"/>
                <w:sz w:val="22"/>
                <w:szCs w:val="22"/>
                <w:rtl w:val="0"/>
              </w:rPr>
              <w:t xml:space="preserve">12</w:t>
            </w:r>
          </w:p>
        </w:tc>
      </w:tr>
      <w:tr>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Fonts w:ascii="Times New Roman" w:cs="Times New Roman" w:eastAsia="Times New Roman" w:hAnsi="Times New Roman"/>
                <w:b w:val="0"/>
                <w:sz w:val="22"/>
                <w:szCs w:val="22"/>
                <w:rtl w:val="0"/>
              </w:rPr>
              <w:t xml:space="preserve">5</w:t>
            </w:r>
          </w:p>
        </w:tc>
        <w:tc>
          <w:tcPr/>
          <w:p w:rsidR="00000000" w:rsidDel="00000000" w:rsidP="00000000" w:rsidRDefault="00000000" w:rsidRPr="00000000">
            <w:pPr>
              <w:spacing w:after="200" w:before="0" w:line="276" w:lineRule="auto"/>
              <w:ind w:left="0" w:firstLine="0"/>
              <w:contextualSpacing w:val="0"/>
            </w:pPr>
            <w:r w:rsidDel="00000000" w:rsidR="00000000" w:rsidRPr="00000000">
              <w:rPr>
                <w:rFonts w:ascii="Times New Roman" w:cs="Times New Roman" w:eastAsia="Times New Roman" w:hAnsi="Times New Roman"/>
                <w:b w:val="0"/>
                <w:sz w:val="22"/>
                <w:szCs w:val="22"/>
                <w:rtl w:val="0"/>
              </w:rPr>
              <w:t xml:space="preserve">Up gradation of existing Degree Colleges to Model Degree Colleges</w:t>
            </w:r>
          </w:p>
        </w:tc>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Fonts w:ascii="Times New Roman" w:cs="Times New Roman" w:eastAsia="Times New Roman" w:hAnsi="Times New Roman"/>
                <w:b w:val="0"/>
                <w:sz w:val="22"/>
                <w:szCs w:val="22"/>
                <w:rtl w:val="0"/>
              </w:rPr>
              <w:t xml:space="preserve">1</w:t>
            </w:r>
          </w:p>
        </w:tc>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Fonts w:ascii="Times New Roman" w:cs="Times New Roman" w:eastAsia="Times New Roman" w:hAnsi="Times New Roman"/>
                <w:b w:val="0"/>
                <w:sz w:val="22"/>
                <w:szCs w:val="22"/>
                <w:rtl w:val="0"/>
              </w:rPr>
              <w:t xml:space="preserve">4</w:t>
            </w:r>
          </w:p>
        </w:tc>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tl w:val="0"/>
              </w:rPr>
            </w:r>
          </w:p>
        </w:tc>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Fonts w:ascii="Times New Roman" w:cs="Times New Roman" w:eastAsia="Times New Roman" w:hAnsi="Times New Roman"/>
                <w:b w:val="0"/>
                <w:sz w:val="22"/>
                <w:szCs w:val="22"/>
                <w:rtl w:val="0"/>
              </w:rPr>
              <w:t xml:space="preserve">4</w:t>
            </w:r>
          </w:p>
        </w:tc>
      </w:tr>
      <w:tr>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Fonts w:ascii="Times New Roman" w:cs="Times New Roman" w:eastAsia="Times New Roman" w:hAnsi="Times New Roman"/>
                <w:b w:val="0"/>
                <w:sz w:val="22"/>
                <w:szCs w:val="22"/>
                <w:rtl w:val="0"/>
              </w:rPr>
              <w:t xml:space="preserve">6</w:t>
            </w:r>
          </w:p>
        </w:tc>
        <w:tc>
          <w:tcPr/>
          <w:p w:rsidR="00000000" w:rsidDel="00000000" w:rsidP="00000000" w:rsidRDefault="00000000" w:rsidRPr="00000000">
            <w:pPr>
              <w:spacing w:after="200" w:before="0" w:line="276" w:lineRule="auto"/>
              <w:ind w:left="0" w:firstLine="0"/>
              <w:contextualSpacing w:val="0"/>
            </w:pPr>
            <w:r w:rsidDel="00000000" w:rsidR="00000000" w:rsidRPr="00000000">
              <w:rPr>
                <w:rFonts w:ascii="Times New Roman" w:cs="Times New Roman" w:eastAsia="Times New Roman" w:hAnsi="Times New Roman"/>
                <w:b w:val="0"/>
                <w:sz w:val="22"/>
                <w:szCs w:val="22"/>
                <w:rtl w:val="0"/>
              </w:rPr>
              <w:t xml:space="preserve">New Colleges (Professional)</w:t>
            </w:r>
          </w:p>
        </w:tc>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Fonts w:ascii="Times New Roman" w:cs="Times New Roman" w:eastAsia="Times New Roman" w:hAnsi="Times New Roman"/>
                <w:b w:val="0"/>
                <w:sz w:val="22"/>
                <w:szCs w:val="22"/>
                <w:rtl w:val="0"/>
              </w:rPr>
              <w:t xml:space="preserve">1</w:t>
            </w:r>
          </w:p>
        </w:tc>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tl w:val="0"/>
              </w:rPr>
            </w:r>
          </w:p>
        </w:tc>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tl w:val="0"/>
              </w:rPr>
            </w:r>
          </w:p>
        </w:tc>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Fonts w:ascii="Times New Roman" w:cs="Times New Roman" w:eastAsia="Times New Roman" w:hAnsi="Times New Roman"/>
                <w:b w:val="0"/>
                <w:sz w:val="22"/>
                <w:szCs w:val="22"/>
                <w:rtl w:val="0"/>
              </w:rPr>
              <w:t xml:space="preserve">26</w:t>
            </w:r>
          </w:p>
        </w:tc>
      </w:tr>
      <w:tr>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Fonts w:ascii="Times New Roman" w:cs="Times New Roman" w:eastAsia="Times New Roman" w:hAnsi="Times New Roman"/>
                <w:b w:val="0"/>
                <w:sz w:val="22"/>
                <w:szCs w:val="22"/>
                <w:rtl w:val="0"/>
              </w:rPr>
              <w:t xml:space="preserve">7</w:t>
            </w:r>
          </w:p>
        </w:tc>
        <w:tc>
          <w:tcPr/>
          <w:p w:rsidR="00000000" w:rsidDel="00000000" w:rsidP="00000000" w:rsidRDefault="00000000" w:rsidRPr="00000000">
            <w:pPr>
              <w:spacing w:after="200" w:before="0" w:line="276" w:lineRule="auto"/>
              <w:ind w:left="0" w:firstLine="0"/>
              <w:contextualSpacing w:val="0"/>
            </w:pPr>
            <w:r w:rsidDel="00000000" w:rsidR="00000000" w:rsidRPr="00000000">
              <w:rPr>
                <w:rFonts w:ascii="Times New Roman" w:cs="Times New Roman" w:eastAsia="Times New Roman" w:hAnsi="Times New Roman"/>
                <w:b w:val="0"/>
                <w:sz w:val="22"/>
                <w:szCs w:val="22"/>
                <w:rtl w:val="0"/>
              </w:rPr>
              <w:t xml:space="preserve">Infrastructure Grants to College</w:t>
            </w:r>
          </w:p>
        </w:tc>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Fonts w:ascii="Times New Roman" w:cs="Times New Roman" w:eastAsia="Times New Roman" w:hAnsi="Times New Roman"/>
                <w:b w:val="1"/>
                <w:sz w:val="22"/>
                <w:szCs w:val="22"/>
                <w:rtl w:val="0"/>
              </w:rPr>
              <w:t xml:space="preserve">4</w:t>
            </w:r>
          </w:p>
        </w:tc>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Fonts w:ascii="Times New Roman" w:cs="Times New Roman" w:eastAsia="Times New Roman" w:hAnsi="Times New Roman"/>
                <w:b w:val="1"/>
                <w:sz w:val="22"/>
                <w:szCs w:val="22"/>
                <w:rtl w:val="0"/>
              </w:rPr>
              <w:t xml:space="preserve">4</w:t>
            </w:r>
          </w:p>
        </w:tc>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Fonts w:ascii="Times New Roman" w:cs="Times New Roman" w:eastAsia="Times New Roman" w:hAnsi="Times New Roman"/>
                <w:b w:val="1"/>
                <w:sz w:val="22"/>
                <w:szCs w:val="22"/>
                <w:rtl w:val="0"/>
              </w:rPr>
              <w:t xml:space="preserve">4</w:t>
            </w:r>
          </w:p>
        </w:tc>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Fonts w:ascii="Times New Roman" w:cs="Times New Roman" w:eastAsia="Times New Roman" w:hAnsi="Times New Roman"/>
                <w:b w:val="1"/>
                <w:sz w:val="22"/>
                <w:szCs w:val="22"/>
                <w:rtl w:val="0"/>
              </w:rPr>
              <w:t xml:space="preserve">8</w:t>
            </w:r>
          </w:p>
        </w:tc>
      </w:tr>
      <w:tr>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Fonts w:ascii="Times New Roman" w:cs="Times New Roman" w:eastAsia="Times New Roman" w:hAnsi="Times New Roman"/>
                <w:b w:val="0"/>
                <w:sz w:val="22"/>
                <w:szCs w:val="22"/>
                <w:rtl w:val="0"/>
              </w:rPr>
              <w:t xml:space="preserve">8</w:t>
            </w:r>
          </w:p>
        </w:tc>
        <w:tc>
          <w:tcPr/>
          <w:p w:rsidR="00000000" w:rsidDel="00000000" w:rsidP="00000000" w:rsidRDefault="00000000" w:rsidRPr="00000000">
            <w:pPr>
              <w:spacing w:after="200" w:before="0" w:line="276" w:lineRule="auto"/>
              <w:ind w:left="0" w:firstLine="0"/>
              <w:contextualSpacing w:val="0"/>
            </w:pPr>
            <w:r w:rsidDel="00000000" w:rsidR="00000000" w:rsidRPr="00000000">
              <w:rPr>
                <w:rFonts w:ascii="Times New Roman" w:cs="Times New Roman" w:eastAsia="Times New Roman" w:hAnsi="Times New Roman"/>
                <w:b w:val="0"/>
                <w:sz w:val="22"/>
                <w:szCs w:val="22"/>
                <w:rtl w:val="0"/>
              </w:rPr>
              <w:t xml:space="preserve">Research, Innovation and Quality Improvement</w:t>
            </w:r>
          </w:p>
        </w:tc>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Fonts w:ascii="Times New Roman" w:cs="Times New Roman" w:eastAsia="Times New Roman" w:hAnsi="Times New Roman"/>
                <w:b w:val="1"/>
                <w:sz w:val="22"/>
                <w:szCs w:val="22"/>
                <w:rtl w:val="0"/>
              </w:rPr>
              <w:t xml:space="preserve">1</w:t>
            </w:r>
          </w:p>
        </w:tc>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Fonts w:ascii="Times New Roman" w:cs="Times New Roman" w:eastAsia="Times New Roman" w:hAnsi="Times New Roman"/>
                <w:b w:val="1"/>
                <w:sz w:val="22"/>
                <w:szCs w:val="22"/>
                <w:rtl w:val="0"/>
              </w:rPr>
              <w:t xml:space="preserve">20</w:t>
            </w:r>
          </w:p>
        </w:tc>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Fonts w:ascii="Times New Roman" w:cs="Times New Roman" w:eastAsia="Times New Roman" w:hAnsi="Times New Roman"/>
                <w:b w:val="1"/>
                <w:sz w:val="22"/>
                <w:szCs w:val="22"/>
                <w:rtl w:val="0"/>
              </w:rPr>
              <w:t xml:space="preserve">100</w:t>
            </w:r>
          </w:p>
        </w:tc>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Fonts w:ascii="Times New Roman" w:cs="Times New Roman" w:eastAsia="Times New Roman" w:hAnsi="Times New Roman"/>
                <w:b w:val="1"/>
                <w:sz w:val="22"/>
                <w:szCs w:val="22"/>
                <w:rtl w:val="0"/>
              </w:rPr>
              <w:t xml:space="preserve">120</w:t>
            </w:r>
          </w:p>
        </w:tc>
      </w:tr>
      <w:tr>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Fonts w:ascii="Times New Roman" w:cs="Times New Roman" w:eastAsia="Times New Roman" w:hAnsi="Times New Roman"/>
                <w:b w:val="0"/>
                <w:sz w:val="22"/>
                <w:szCs w:val="22"/>
                <w:rtl w:val="0"/>
              </w:rPr>
              <w:t xml:space="preserve">9</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Equity Initiatives</w:t>
            </w:r>
          </w:p>
        </w:tc>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Fonts w:ascii="Times New Roman" w:cs="Times New Roman" w:eastAsia="Times New Roman" w:hAnsi="Times New Roman"/>
                <w:b w:val="1"/>
                <w:sz w:val="22"/>
                <w:szCs w:val="22"/>
                <w:rtl w:val="0"/>
              </w:rPr>
              <w:t xml:space="preserve">1</w:t>
            </w:r>
          </w:p>
        </w:tc>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tl w:val="0"/>
              </w:rPr>
            </w:r>
          </w:p>
        </w:tc>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tl w:val="0"/>
              </w:rPr>
            </w:r>
          </w:p>
        </w:tc>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Fonts w:ascii="Times New Roman" w:cs="Times New Roman" w:eastAsia="Times New Roman" w:hAnsi="Times New Roman"/>
                <w:b w:val="1"/>
                <w:sz w:val="22"/>
                <w:szCs w:val="22"/>
                <w:rtl w:val="0"/>
              </w:rPr>
              <w:t xml:space="preserve">5</w:t>
            </w:r>
          </w:p>
        </w:tc>
      </w:tr>
      <w:tr>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Fonts w:ascii="Times New Roman" w:cs="Times New Roman" w:eastAsia="Times New Roman" w:hAnsi="Times New Roman"/>
                <w:b w:val="0"/>
                <w:sz w:val="22"/>
                <w:szCs w:val="22"/>
                <w:rtl w:val="0"/>
              </w:rPr>
              <w:t xml:space="preserve">10</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Faculty Recruitment Support</w:t>
            </w:r>
          </w:p>
        </w:tc>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Fonts w:ascii="Times New Roman" w:cs="Times New Roman" w:eastAsia="Times New Roman" w:hAnsi="Times New Roman"/>
                <w:b w:val="1"/>
                <w:sz w:val="22"/>
                <w:szCs w:val="22"/>
                <w:rtl w:val="0"/>
              </w:rPr>
              <w:t xml:space="preserve">0</w:t>
            </w:r>
          </w:p>
        </w:tc>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tl w:val="0"/>
              </w:rPr>
            </w:r>
          </w:p>
        </w:tc>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tl w:val="0"/>
              </w:rPr>
            </w:r>
          </w:p>
        </w:tc>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tl w:val="0"/>
              </w:rPr>
            </w:r>
          </w:p>
        </w:tc>
      </w:tr>
      <w:tr>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Fonts w:ascii="Times New Roman" w:cs="Times New Roman" w:eastAsia="Times New Roman" w:hAnsi="Times New Roman"/>
                <w:b w:val="0"/>
                <w:sz w:val="22"/>
                <w:szCs w:val="22"/>
                <w:rtl w:val="0"/>
              </w:rPr>
              <w:t xml:space="preserve">12</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Vocationalisation of Higher Education</w:t>
            </w:r>
          </w:p>
        </w:tc>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Fonts w:ascii="Times New Roman" w:cs="Times New Roman" w:eastAsia="Times New Roman" w:hAnsi="Times New Roman"/>
                <w:b w:val="1"/>
                <w:sz w:val="22"/>
                <w:szCs w:val="22"/>
                <w:rtl w:val="0"/>
              </w:rPr>
              <w:t xml:space="preserve">0</w:t>
            </w:r>
          </w:p>
        </w:tc>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tl w:val="0"/>
              </w:rPr>
            </w:r>
          </w:p>
        </w:tc>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tl w:val="0"/>
              </w:rPr>
            </w:r>
          </w:p>
        </w:tc>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tl w:val="0"/>
              </w:rPr>
            </w:r>
          </w:p>
        </w:tc>
      </w:tr>
      <w:tr>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Fonts w:ascii="Times New Roman" w:cs="Times New Roman" w:eastAsia="Times New Roman" w:hAnsi="Times New Roman"/>
                <w:b w:val="0"/>
                <w:sz w:val="22"/>
                <w:szCs w:val="22"/>
                <w:rtl w:val="0"/>
              </w:rPr>
              <w:t xml:space="preserve">13</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Leadership Development of Educational Administrators</w:t>
            </w:r>
          </w:p>
        </w:tc>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Fonts w:ascii="Times New Roman" w:cs="Times New Roman" w:eastAsia="Times New Roman" w:hAnsi="Times New Roman"/>
                <w:b w:val="1"/>
                <w:sz w:val="22"/>
                <w:szCs w:val="22"/>
                <w:rtl w:val="0"/>
              </w:rPr>
              <w:t xml:space="preserve">0</w:t>
            </w:r>
          </w:p>
        </w:tc>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tl w:val="0"/>
              </w:rPr>
            </w:r>
          </w:p>
        </w:tc>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tl w:val="0"/>
              </w:rPr>
            </w:r>
          </w:p>
        </w:tc>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tl w:val="0"/>
              </w:rPr>
            </w:r>
          </w:p>
        </w:tc>
      </w:tr>
      <w:tr>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Fonts w:ascii="Times New Roman" w:cs="Times New Roman" w:eastAsia="Times New Roman" w:hAnsi="Times New Roman"/>
                <w:b w:val="0"/>
                <w:sz w:val="22"/>
                <w:szCs w:val="22"/>
                <w:rtl w:val="0"/>
              </w:rPr>
              <w:t xml:space="preserve">14</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Institutional Restructuring and Reforms</w:t>
            </w:r>
          </w:p>
        </w:tc>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Fonts w:ascii="Times New Roman" w:cs="Times New Roman" w:eastAsia="Times New Roman" w:hAnsi="Times New Roman"/>
                <w:b w:val="1"/>
                <w:sz w:val="22"/>
                <w:szCs w:val="22"/>
                <w:rtl w:val="0"/>
              </w:rPr>
              <w:t xml:space="preserve">0</w:t>
            </w:r>
          </w:p>
        </w:tc>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tl w:val="0"/>
              </w:rPr>
            </w:r>
          </w:p>
        </w:tc>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tl w:val="0"/>
              </w:rPr>
            </w:r>
          </w:p>
        </w:tc>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tl w:val="0"/>
              </w:rPr>
            </w:r>
          </w:p>
        </w:tc>
      </w:tr>
      <w:tr>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Fonts w:ascii="Times New Roman" w:cs="Times New Roman" w:eastAsia="Times New Roman" w:hAnsi="Times New Roman"/>
                <w:b w:val="0"/>
                <w:sz w:val="22"/>
                <w:szCs w:val="22"/>
                <w:rtl w:val="0"/>
              </w:rPr>
              <w:t xml:space="preserve">15</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Capacity Building and Preparation, Data Collection and Planning</w:t>
            </w:r>
          </w:p>
        </w:tc>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Fonts w:ascii="Times New Roman" w:cs="Times New Roman" w:eastAsia="Times New Roman" w:hAnsi="Times New Roman"/>
                <w:b w:val="1"/>
                <w:sz w:val="22"/>
                <w:szCs w:val="22"/>
                <w:rtl w:val="0"/>
              </w:rPr>
              <w:t xml:space="preserve">0</w:t>
            </w:r>
          </w:p>
        </w:tc>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tl w:val="0"/>
              </w:rPr>
            </w:r>
          </w:p>
        </w:tc>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tl w:val="0"/>
              </w:rPr>
            </w:r>
          </w:p>
        </w:tc>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tl w:val="0"/>
              </w:rPr>
            </w:r>
          </w:p>
        </w:tc>
      </w:tr>
      <w:tr>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Fonts w:ascii="Times New Roman" w:cs="Times New Roman" w:eastAsia="Times New Roman" w:hAnsi="Times New Roman"/>
                <w:b w:val="0"/>
                <w:sz w:val="22"/>
                <w:szCs w:val="22"/>
                <w:rtl w:val="0"/>
              </w:rPr>
              <w:t xml:space="preserve">16</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Management Information System</w:t>
            </w:r>
          </w:p>
        </w:tc>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Fonts w:ascii="Times New Roman" w:cs="Times New Roman" w:eastAsia="Times New Roman" w:hAnsi="Times New Roman"/>
                <w:b w:val="1"/>
                <w:sz w:val="22"/>
                <w:szCs w:val="22"/>
                <w:rtl w:val="0"/>
              </w:rPr>
              <w:t xml:space="preserve">1</w:t>
            </w:r>
          </w:p>
        </w:tc>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tl w:val="0"/>
              </w:rPr>
            </w:r>
          </w:p>
        </w:tc>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tl w:val="0"/>
              </w:rPr>
            </w:r>
          </w:p>
        </w:tc>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Fonts w:ascii="Times New Roman" w:cs="Times New Roman" w:eastAsia="Times New Roman" w:hAnsi="Times New Roman"/>
                <w:b w:val="1"/>
                <w:sz w:val="22"/>
                <w:szCs w:val="22"/>
                <w:rtl w:val="0"/>
              </w:rPr>
              <w:t xml:space="preserve">2</w:t>
            </w:r>
          </w:p>
        </w:tc>
      </w:tr>
      <w:tr>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Fonts w:ascii="Times New Roman" w:cs="Times New Roman" w:eastAsia="Times New Roman" w:hAnsi="Times New Roman"/>
                <w:b w:val="0"/>
                <w:sz w:val="22"/>
                <w:szCs w:val="22"/>
                <w:rtl w:val="0"/>
              </w:rPr>
              <w:t xml:space="preserve">17</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Support to Polytechnics</w:t>
            </w:r>
          </w:p>
        </w:tc>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Fonts w:ascii="Times New Roman" w:cs="Times New Roman" w:eastAsia="Times New Roman" w:hAnsi="Times New Roman"/>
                <w:b w:val="1"/>
                <w:sz w:val="22"/>
                <w:szCs w:val="22"/>
                <w:rtl w:val="0"/>
              </w:rPr>
              <w:t xml:space="preserve">0</w:t>
            </w:r>
          </w:p>
        </w:tc>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tl w:val="0"/>
              </w:rPr>
            </w:r>
          </w:p>
        </w:tc>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tl w:val="0"/>
              </w:rPr>
            </w:r>
          </w:p>
        </w:tc>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tl w:val="0"/>
              </w:rPr>
            </w:r>
          </w:p>
        </w:tc>
      </w:tr>
      <w:tr>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Fonts w:ascii="Times New Roman" w:cs="Times New Roman" w:eastAsia="Times New Roman" w:hAnsi="Times New Roman"/>
                <w:b w:val="0"/>
                <w:sz w:val="22"/>
                <w:szCs w:val="22"/>
                <w:rtl w:val="0"/>
              </w:rPr>
              <w:t xml:space="preserve">18</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Fonts w:ascii="Times New Roman" w:cs="Times New Roman" w:eastAsia="Times New Roman" w:hAnsi="Times New Roman"/>
                <w:b w:val="0"/>
                <w:sz w:val="22"/>
                <w:szCs w:val="22"/>
                <w:rtl w:val="0"/>
              </w:rPr>
              <w:t xml:space="preserve">Management Monitoring Evaluation and Research (MMER)</w:t>
            </w:r>
          </w:p>
        </w:tc>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Fonts w:ascii="Times New Roman" w:cs="Times New Roman" w:eastAsia="Times New Roman" w:hAnsi="Times New Roman"/>
                <w:b w:val="1"/>
                <w:sz w:val="22"/>
                <w:szCs w:val="22"/>
                <w:rtl w:val="0"/>
              </w:rPr>
              <w:t xml:space="preserve">0</w:t>
            </w:r>
          </w:p>
        </w:tc>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Fonts w:ascii="Times New Roman" w:cs="Times New Roman" w:eastAsia="Times New Roman" w:hAnsi="Times New Roman"/>
                <w:b w:val="1"/>
                <w:sz w:val="22"/>
                <w:szCs w:val="22"/>
                <w:rtl w:val="0"/>
              </w:rPr>
              <w:t xml:space="preserve">00</w:t>
            </w:r>
          </w:p>
        </w:tc>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tl w:val="0"/>
              </w:rPr>
            </w:r>
          </w:p>
        </w:tc>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tl w:val="0"/>
              </w:rPr>
            </w:r>
          </w:p>
        </w:tc>
      </w:tr>
      <w:tr>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Fonts w:ascii="Times New Roman" w:cs="Times New Roman" w:eastAsia="Times New Roman" w:hAnsi="Times New Roman"/>
                <w:b w:val="1"/>
                <w:sz w:val="22"/>
                <w:szCs w:val="22"/>
                <w:rtl w:val="0"/>
              </w:rPr>
              <w:t xml:space="preserve">Total</w:t>
            </w:r>
          </w:p>
        </w:tc>
        <w:tc>
          <w:tcPr/>
          <w:p w:rsidR="00000000" w:rsidDel="00000000" w:rsidP="00000000" w:rsidRDefault="00000000" w:rsidRPr="00000000">
            <w:pPr>
              <w:spacing w:after="200" w:before="0" w:line="276" w:lineRule="auto"/>
              <w:ind w:left="0" w:firstLine="0"/>
              <w:contextualSpacing w:val="0"/>
              <w:jc w:val="both"/>
            </w:pPr>
            <w:r w:rsidDel="00000000" w:rsidR="00000000" w:rsidRPr="00000000">
              <w:rPr>
                <w:rtl w:val="0"/>
              </w:rPr>
            </w:r>
          </w:p>
        </w:tc>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tl w:val="0"/>
              </w:rPr>
            </w:r>
          </w:p>
        </w:tc>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tl w:val="0"/>
              </w:rPr>
            </w:r>
          </w:p>
        </w:tc>
        <w:tc>
          <w:tcPr/>
          <w:p w:rsidR="00000000" w:rsidDel="00000000" w:rsidP="00000000" w:rsidRDefault="00000000" w:rsidRPr="00000000">
            <w:pPr>
              <w:spacing w:after="200" w:before="0" w:line="276" w:lineRule="auto"/>
              <w:ind w:left="0" w:firstLine="0"/>
              <w:contextualSpacing w:val="0"/>
              <w:jc w:val="center"/>
            </w:pPr>
            <w:r w:rsidDel="00000000" w:rsidR="00000000" w:rsidRPr="00000000">
              <w:rPr>
                <w:rtl w:val="0"/>
              </w:rPr>
            </w:r>
          </w:p>
        </w:tc>
        <w:tc>
          <w:tcPr/>
          <w:p w:rsidR="00000000" w:rsidDel="00000000" w:rsidP="00000000" w:rsidRDefault="00000000" w:rsidRPr="00000000">
            <w:pPr>
              <w:spacing w:after="200" w:before="0" w:line="276" w:lineRule="auto"/>
              <w:ind w:left="0" w:firstLine="0"/>
              <w:contextualSpacing w:val="0"/>
              <w:jc w:val="center"/>
            </w:pPr>
            <w:bookmarkStart w:colFirst="0" w:colLast="0" w:name="_gjdgxs" w:id="0"/>
            <w:bookmarkEnd w:id="0"/>
            <w:r w:rsidDel="00000000" w:rsidR="00000000" w:rsidRPr="00000000">
              <w:rPr>
                <w:rFonts w:ascii="Times New Roman" w:cs="Times New Roman" w:eastAsia="Times New Roman" w:hAnsi="Times New Roman"/>
                <w:b w:val="1"/>
                <w:sz w:val="22"/>
                <w:szCs w:val="22"/>
                <w:rtl w:val="0"/>
              </w:rPr>
              <w:t xml:space="preserve">177 Cr</w:t>
            </w:r>
          </w:p>
        </w:tc>
      </w:tr>
    </w:tbl>
    <w:p w:rsidR="00000000" w:rsidDel="00000000" w:rsidP="00000000" w:rsidRDefault="00000000" w:rsidRPr="00000000">
      <w:pPr>
        <w:spacing w:after="200" w:before="0" w:line="276" w:lineRule="auto"/>
        <w:ind w:left="0" w:firstLine="0"/>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footerReference r:id="rId6" w:type="default"/>
      <w:pgSz w:h="16838" w:w="11906"/>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Fonts w:ascii="Times New Roman" w:cs="Times New Roman" w:eastAsia="Times New Roman" w:hAnsi="Times New Roman"/>
        <w:b w:val="0"/>
        <w:sz w:val="22"/>
        <w:szCs w:val="22"/>
        <w:rtl w:val="0"/>
      </w:rPr>
      <w:t xml:space="preserve">Page </w:t>
    </w:r>
    <w:fldSimple w:instr="PAGE" w:fldLock="0" w:dirty="0">
      <w:r w:rsidDel="00000000" w:rsidR="00000000" w:rsidRPr="00000000">
        <w:rPr>
          <w:rFonts w:ascii="Times New Roman" w:cs="Times New Roman" w:eastAsia="Times New Roman" w:hAnsi="Times New Roman"/>
          <w:b w:val="0"/>
          <w:sz w:val="22"/>
          <w:szCs w:val="22"/>
        </w:rPr>
      </w:r>
    </w:fldSimple>
    <w:r w:rsidDel="00000000" w:rsidR="00000000" w:rsidRPr="00000000">
      <w:rPr>
        <w:rtl w:val="0"/>
      </w:rPr>
    </w:r>
  </w:p>
  <w:p w:rsidR="00000000" w:rsidDel="00000000" w:rsidP="00000000" w:rsidRDefault="00000000" w:rsidRPr="00000000">
    <w:pPr>
      <w:tabs>
        <w:tab w:val="center" w:pos="4680"/>
        <w:tab w:val="right" w:pos="9360"/>
      </w:tabs>
      <w:spacing w:after="706"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706" w:line="240" w:lineRule="auto"/>
      <w:contextualSpacing w:val="0"/>
    </w:pPr>
    <w:r w:rsidDel="00000000" w:rsidR="00000000" w:rsidRPr="00000000">
      <w:rPr>
        <w:rFonts w:ascii="Calibri" w:cs="Calibri" w:eastAsia="Calibri" w:hAnsi="Calibri"/>
        <w:b w:val="0"/>
        <w:sz w:val="22"/>
        <w:szCs w:val="22"/>
        <w:rtl w:val="0"/>
      </w:rPr>
      <w:t xml:space="preserve">DCF 4 – Component Wise Allocation of Fund for SHEP</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decimal"/>
      <w:lvlText w:val="%1."/>
      <w:lvlJc w:val="left"/>
      <w:pPr>
        <w:ind w:left="720" w:firstLine="360"/>
      </w:pPr>
      <w:rPr>
        <w:b w:val="1"/>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7">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8">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9">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0">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